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D9234" w14:textId="77777777" w:rsidR="00D0081B" w:rsidRDefault="00D0081B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1"/>
        <w:gridCol w:w="2418"/>
        <w:gridCol w:w="4358"/>
        <w:gridCol w:w="4465"/>
        <w:gridCol w:w="3701"/>
        <w:gridCol w:w="3691"/>
      </w:tblGrid>
      <w:tr w:rsidR="000744C3" w14:paraId="6D4D9238" w14:textId="77777777" w:rsidTr="004E3BFE">
        <w:tc>
          <w:tcPr>
            <w:tcW w:w="4709" w:type="dxa"/>
            <w:gridSpan w:val="2"/>
            <w:vMerge w:val="restart"/>
          </w:tcPr>
          <w:p w14:paraId="6D4D9235" w14:textId="77777777" w:rsidR="000744C3" w:rsidRPr="00D0081B" w:rsidRDefault="000744C3" w:rsidP="00D008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15" w:type="dxa"/>
            <w:gridSpan w:val="4"/>
          </w:tcPr>
          <w:p w14:paraId="6D4D9236" w14:textId="77777777" w:rsidR="000744C3" w:rsidRPr="00D0081B" w:rsidRDefault="000744C3" w:rsidP="00D0081B">
            <w:pPr>
              <w:jc w:val="center"/>
              <w:rPr>
                <w:sz w:val="36"/>
                <w:szCs w:val="36"/>
              </w:rPr>
            </w:pPr>
            <w:r w:rsidRPr="00D0081B">
              <w:rPr>
                <w:sz w:val="36"/>
                <w:szCs w:val="36"/>
              </w:rPr>
              <w:t>A new approach to HRLT meetings</w:t>
            </w:r>
          </w:p>
          <w:p w14:paraId="6D4D9237" w14:textId="77777777" w:rsidR="000744C3" w:rsidRDefault="000744C3" w:rsidP="00D0081B">
            <w:pPr>
              <w:jc w:val="center"/>
            </w:pPr>
          </w:p>
        </w:tc>
      </w:tr>
      <w:tr w:rsidR="000744C3" w14:paraId="6D4D923E" w14:textId="77777777" w:rsidTr="004808D1">
        <w:tc>
          <w:tcPr>
            <w:tcW w:w="4709" w:type="dxa"/>
            <w:gridSpan w:val="2"/>
            <w:vMerge/>
          </w:tcPr>
          <w:p w14:paraId="6D4D9239" w14:textId="77777777" w:rsidR="000744C3" w:rsidRPr="00D0081B" w:rsidRDefault="000744C3" w:rsidP="00D0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</w:tcPr>
          <w:p w14:paraId="6D4D923A" w14:textId="77777777" w:rsidR="000744C3" w:rsidRPr="00D0081B" w:rsidRDefault="000744C3" w:rsidP="00D0081B">
            <w:pPr>
              <w:jc w:val="center"/>
              <w:rPr>
                <w:sz w:val="24"/>
                <w:szCs w:val="24"/>
              </w:rPr>
            </w:pPr>
            <w:r w:rsidRPr="00D0081B">
              <w:rPr>
                <w:sz w:val="24"/>
                <w:szCs w:val="24"/>
              </w:rPr>
              <w:t>Week 1</w:t>
            </w:r>
          </w:p>
        </w:tc>
        <w:tc>
          <w:tcPr>
            <w:tcW w:w="4465" w:type="dxa"/>
          </w:tcPr>
          <w:p w14:paraId="6D4D923B" w14:textId="77777777" w:rsidR="000744C3" w:rsidRPr="00D0081B" w:rsidRDefault="000744C3" w:rsidP="00D0081B">
            <w:pPr>
              <w:jc w:val="center"/>
              <w:rPr>
                <w:sz w:val="24"/>
                <w:szCs w:val="24"/>
              </w:rPr>
            </w:pPr>
            <w:r w:rsidRPr="00D0081B">
              <w:rPr>
                <w:sz w:val="24"/>
                <w:szCs w:val="24"/>
              </w:rPr>
              <w:t>Week 2</w:t>
            </w:r>
            <w:r w:rsidR="001B6C87">
              <w:rPr>
                <w:sz w:val="24"/>
                <w:szCs w:val="24"/>
              </w:rPr>
              <w:t xml:space="preserve"> - JOINTLY</w:t>
            </w:r>
          </w:p>
        </w:tc>
        <w:tc>
          <w:tcPr>
            <w:tcW w:w="3701" w:type="dxa"/>
          </w:tcPr>
          <w:p w14:paraId="6D4D923C" w14:textId="77777777" w:rsidR="000744C3" w:rsidRPr="00D0081B" w:rsidRDefault="000744C3" w:rsidP="00D0081B">
            <w:pPr>
              <w:jc w:val="center"/>
              <w:rPr>
                <w:sz w:val="24"/>
                <w:szCs w:val="24"/>
              </w:rPr>
            </w:pPr>
            <w:r w:rsidRPr="00D0081B">
              <w:rPr>
                <w:sz w:val="24"/>
                <w:szCs w:val="24"/>
              </w:rPr>
              <w:t>Week 3</w:t>
            </w:r>
          </w:p>
        </w:tc>
        <w:tc>
          <w:tcPr>
            <w:tcW w:w="3691" w:type="dxa"/>
          </w:tcPr>
          <w:p w14:paraId="6D4D923D" w14:textId="77777777" w:rsidR="000744C3" w:rsidRPr="00D0081B" w:rsidRDefault="000744C3" w:rsidP="00D0081B">
            <w:pPr>
              <w:jc w:val="center"/>
              <w:rPr>
                <w:sz w:val="24"/>
                <w:szCs w:val="24"/>
              </w:rPr>
            </w:pPr>
            <w:r w:rsidRPr="00D0081B">
              <w:rPr>
                <w:sz w:val="24"/>
                <w:szCs w:val="24"/>
              </w:rPr>
              <w:t>Week 4</w:t>
            </w:r>
            <w:r w:rsidR="001B6C87">
              <w:rPr>
                <w:sz w:val="24"/>
                <w:szCs w:val="24"/>
              </w:rPr>
              <w:t xml:space="preserve"> - JOINTLY</w:t>
            </w:r>
          </w:p>
        </w:tc>
      </w:tr>
      <w:tr w:rsidR="006455C8" w14:paraId="6D4D925D" w14:textId="77777777" w:rsidTr="004808D1">
        <w:tc>
          <w:tcPr>
            <w:tcW w:w="2291" w:type="dxa"/>
            <w:vMerge w:val="restart"/>
          </w:tcPr>
          <w:p w14:paraId="6D4D923F" w14:textId="77777777" w:rsidR="006455C8" w:rsidRDefault="006455C8" w:rsidP="006455C8"/>
          <w:p w14:paraId="6D4D9240" w14:textId="77777777" w:rsidR="006455C8" w:rsidRDefault="006455C8" w:rsidP="002C027D">
            <w:pPr>
              <w:jc w:val="center"/>
            </w:pPr>
          </w:p>
          <w:p w14:paraId="6D4D9241" w14:textId="77777777" w:rsidR="006455C8" w:rsidRDefault="006455C8" w:rsidP="002C027D">
            <w:pPr>
              <w:jc w:val="center"/>
            </w:pPr>
          </w:p>
          <w:p w14:paraId="6D4D9242" w14:textId="77777777" w:rsidR="006455C8" w:rsidRDefault="006455C8" w:rsidP="002C027D">
            <w:pPr>
              <w:jc w:val="center"/>
            </w:pPr>
          </w:p>
          <w:p w14:paraId="6D4D9243" w14:textId="77777777" w:rsidR="006455C8" w:rsidRDefault="006455C8" w:rsidP="002C027D">
            <w:pPr>
              <w:jc w:val="center"/>
            </w:pPr>
          </w:p>
          <w:p w14:paraId="6D4D9244" w14:textId="77777777" w:rsidR="006455C8" w:rsidRDefault="006455C8" w:rsidP="002C027D">
            <w:pPr>
              <w:jc w:val="center"/>
            </w:pPr>
          </w:p>
          <w:p w14:paraId="6D4D9245" w14:textId="77777777" w:rsidR="006455C8" w:rsidRDefault="006455C8" w:rsidP="002C027D">
            <w:pPr>
              <w:jc w:val="center"/>
            </w:pPr>
          </w:p>
          <w:p w14:paraId="6D4D9246" w14:textId="77777777" w:rsidR="006455C8" w:rsidRDefault="006455C8" w:rsidP="002C027D">
            <w:pPr>
              <w:jc w:val="center"/>
            </w:pPr>
          </w:p>
          <w:p w14:paraId="6D4D9247" w14:textId="77777777" w:rsidR="006455C8" w:rsidRDefault="006455C8" w:rsidP="002C027D">
            <w:pPr>
              <w:jc w:val="center"/>
            </w:pPr>
          </w:p>
          <w:p w14:paraId="6D4D9248" w14:textId="77777777" w:rsidR="006455C8" w:rsidRDefault="006455C8" w:rsidP="002C027D">
            <w:pPr>
              <w:jc w:val="center"/>
            </w:pPr>
          </w:p>
          <w:p w14:paraId="6D4D9249" w14:textId="77777777" w:rsidR="006455C8" w:rsidRDefault="006455C8" w:rsidP="002C027D">
            <w:pPr>
              <w:jc w:val="center"/>
            </w:pPr>
          </w:p>
          <w:p w14:paraId="6D4D924A" w14:textId="77777777" w:rsidR="006455C8" w:rsidRDefault="006455C8" w:rsidP="002C027D">
            <w:pPr>
              <w:jc w:val="center"/>
            </w:pPr>
          </w:p>
          <w:p w14:paraId="6D4D924B" w14:textId="77777777" w:rsidR="006455C8" w:rsidRDefault="006455C8" w:rsidP="002C027D">
            <w:pPr>
              <w:jc w:val="center"/>
            </w:pPr>
          </w:p>
          <w:p w14:paraId="6D4D924C" w14:textId="77777777" w:rsidR="006455C8" w:rsidRDefault="006455C8" w:rsidP="002C027D">
            <w:pPr>
              <w:jc w:val="center"/>
            </w:pPr>
            <w:r>
              <w:t>1.30pm to 3.15pm</w:t>
            </w:r>
          </w:p>
        </w:tc>
        <w:tc>
          <w:tcPr>
            <w:tcW w:w="2418" w:type="dxa"/>
          </w:tcPr>
          <w:p w14:paraId="6D4D924D" w14:textId="77777777" w:rsidR="006455C8" w:rsidRDefault="006455C8" w:rsidP="002C027D">
            <w:pPr>
              <w:jc w:val="center"/>
            </w:pPr>
          </w:p>
          <w:p w14:paraId="6D4D924E" w14:textId="77777777" w:rsidR="006455C8" w:rsidRDefault="006455C8" w:rsidP="002C027D">
            <w:pPr>
              <w:jc w:val="center"/>
            </w:pPr>
            <w:r>
              <w:t>What</w:t>
            </w:r>
          </w:p>
        </w:tc>
        <w:tc>
          <w:tcPr>
            <w:tcW w:w="4358" w:type="dxa"/>
          </w:tcPr>
          <w:p w14:paraId="6D4D924F" w14:textId="77777777" w:rsidR="006455C8" w:rsidRDefault="006455C8"/>
          <w:p w14:paraId="6D4D9250" w14:textId="77777777" w:rsidR="006455C8" w:rsidRPr="00D0081B" w:rsidRDefault="006455C8" w:rsidP="00D0081B">
            <w:pPr>
              <w:jc w:val="center"/>
              <w:rPr>
                <w:b/>
              </w:rPr>
            </w:pPr>
            <w:r w:rsidRPr="00D0081B">
              <w:rPr>
                <w:b/>
              </w:rPr>
              <w:t>Look Up and Look Out</w:t>
            </w:r>
          </w:p>
          <w:p w14:paraId="6D4D9251" w14:textId="77777777" w:rsidR="006455C8" w:rsidRDefault="006455C8" w:rsidP="00D0081B">
            <w:pPr>
              <w:jc w:val="center"/>
            </w:pPr>
            <w:r>
              <w:t>Strategic awareness and positioning</w:t>
            </w:r>
          </w:p>
          <w:p w14:paraId="6D4D9252" w14:textId="77777777" w:rsidR="006455C8" w:rsidRDefault="006455C8"/>
        </w:tc>
        <w:tc>
          <w:tcPr>
            <w:tcW w:w="4465" w:type="dxa"/>
          </w:tcPr>
          <w:p w14:paraId="6D4D9253" w14:textId="77777777" w:rsidR="006455C8" w:rsidRDefault="006455C8"/>
          <w:p w14:paraId="6D4D9254" w14:textId="77777777" w:rsidR="006455C8" w:rsidRDefault="006455C8" w:rsidP="00D0081B">
            <w:pPr>
              <w:jc w:val="center"/>
              <w:rPr>
                <w:b/>
              </w:rPr>
            </w:pPr>
            <w:r w:rsidRPr="00D0081B">
              <w:rPr>
                <w:b/>
              </w:rPr>
              <w:t>HR Service Improvement and Development</w:t>
            </w:r>
          </w:p>
          <w:p w14:paraId="6D4D9255" w14:textId="77777777" w:rsidR="006455C8" w:rsidRPr="00080C31" w:rsidRDefault="006455C8" w:rsidP="00D0081B">
            <w:pPr>
              <w:jc w:val="center"/>
            </w:pPr>
            <w:r>
              <w:t>Getting the best from our team</w:t>
            </w:r>
          </w:p>
        </w:tc>
        <w:tc>
          <w:tcPr>
            <w:tcW w:w="3701" w:type="dxa"/>
          </w:tcPr>
          <w:p w14:paraId="6D4D9256" w14:textId="77777777" w:rsidR="006455C8" w:rsidRDefault="006455C8"/>
          <w:p w14:paraId="6D4D9257" w14:textId="77777777" w:rsidR="006455C8" w:rsidRDefault="006455C8" w:rsidP="002C027D">
            <w:pPr>
              <w:jc w:val="center"/>
              <w:rPr>
                <w:b/>
              </w:rPr>
            </w:pPr>
            <w:r>
              <w:rPr>
                <w:b/>
              </w:rPr>
              <w:t>Performance and Impact</w:t>
            </w:r>
          </w:p>
          <w:p w14:paraId="6D4D9258" w14:textId="77777777" w:rsidR="006455C8" w:rsidRPr="004550C0" w:rsidRDefault="006455C8" w:rsidP="002C027D">
            <w:pPr>
              <w:jc w:val="center"/>
            </w:pPr>
            <w:r>
              <w:t>Across the business</w:t>
            </w:r>
          </w:p>
        </w:tc>
        <w:tc>
          <w:tcPr>
            <w:tcW w:w="3691" w:type="dxa"/>
          </w:tcPr>
          <w:p w14:paraId="6D4D9259" w14:textId="77777777" w:rsidR="006455C8" w:rsidRDefault="006455C8" w:rsidP="00080C31">
            <w:pPr>
              <w:jc w:val="center"/>
            </w:pPr>
          </w:p>
          <w:p w14:paraId="6D4D925A" w14:textId="77777777" w:rsidR="006455C8" w:rsidRPr="00C01013" w:rsidRDefault="006455C8" w:rsidP="00080C31">
            <w:pPr>
              <w:jc w:val="center"/>
              <w:rPr>
                <w:b/>
              </w:rPr>
            </w:pPr>
            <w:r>
              <w:rPr>
                <w:b/>
              </w:rPr>
              <w:t>Managing our workplan</w:t>
            </w:r>
          </w:p>
          <w:p w14:paraId="6D4D925B" w14:textId="77777777" w:rsidR="006455C8" w:rsidRDefault="006455C8" w:rsidP="00080C31">
            <w:pPr>
              <w:jc w:val="center"/>
            </w:pPr>
            <w:r>
              <w:t>Checking progress, forward planning and resourcing</w:t>
            </w:r>
          </w:p>
          <w:p w14:paraId="6D4D925C" w14:textId="77777777" w:rsidR="006455C8" w:rsidRDefault="006455C8" w:rsidP="00080C31">
            <w:pPr>
              <w:jc w:val="center"/>
            </w:pPr>
          </w:p>
        </w:tc>
      </w:tr>
      <w:tr w:rsidR="006455C8" w14:paraId="6D4D929F" w14:textId="77777777" w:rsidTr="004808D1">
        <w:tc>
          <w:tcPr>
            <w:tcW w:w="2291" w:type="dxa"/>
            <w:vMerge/>
          </w:tcPr>
          <w:p w14:paraId="6D4D925E" w14:textId="77777777" w:rsidR="006455C8" w:rsidRDefault="006455C8" w:rsidP="002C027D">
            <w:pPr>
              <w:jc w:val="center"/>
            </w:pPr>
          </w:p>
        </w:tc>
        <w:tc>
          <w:tcPr>
            <w:tcW w:w="2418" w:type="dxa"/>
          </w:tcPr>
          <w:p w14:paraId="6D4D925F" w14:textId="77777777" w:rsidR="006455C8" w:rsidRDefault="006455C8" w:rsidP="002C027D">
            <w:pPr>
              <w:jc w:val="center"/>
            </w:pPr>
          </w:p>
          <w:p w14:paraId="6D4D9260" w14:textId="77777777" w:rsidR="006455C8" w:rsidRDefault="006455C8" w:rsidP="002C027D">
            <w:pPr>
              <w:jc w:val="center"/>
            </w:pPr>
          </w:p>
          <w:p w14:paraId="6D4D9261" w14:textId="77777777" w:rsidR="006455C8" w:rsidRDefault="006455C8" w:rsidP="002C027D">
            <w:pPr>
              <w:jc w:val="center"/>
            </w:pPr>
          </w:p>
          <w:p w14:paraId="6D4D9262" w14:textId="77777777" w:rsidR="006455C8" w:rsidRDefault="006455C8" w:rsidP="002C027D">
            <w:pPr>
              <w:jc w:val="center"/>
            </w:pPr>
            <w:r>
              <w:t>Covering</w:t>
            </w:r>
          </w:p>
        </w:tc>
        <w:tc>
          <w:tcPr>
            <w:tcW w:w="4358" w:type="dxa"/>
          </w:tcPr>
          <w:p w14:paraId="6D4D9263" w14:textId="77777777" w:rsidR="006455C8" w:rsidRDefault="006455C8"/>
          <w:p w14:paraId="6D4D9264" w14:textId="77777777" w:rsidR="006455C8" w:rsidRDefault="006455C8" w:rsidP="00D0081B">
            <w:pPr>
              <w:jc w:val="center"/>
            </w:pPr>
            <w:r>
              <w:t>National and City level developments</w:t>
            </w:r>
          </w:p>
          <w:p w14:paraId="6D4D9265" w14:textId="77777777" w:rsidR="006455C8" w:rsidRDefault="006455C8" w:rsidP="00D0081B">
            <w:pPr>
              <w:jc w:val="center"/>
            </w:pPr>
            <w:r>
              <w:t>Regional developments</w:t>
            </w:r>
          </w:p>
          <w:p w14:paraId="6D4D9266" w14:textId="77777777" w:rsidR="006455C8" w:rsidRDefault="006455C8" w:rsidP="00D0081B">
            <w:pPr>
              <w:jc w:val="center"/>
            </w:pPr>
            <w:r>
              <w:t>Wider public sector and local government updates</w:t>
            </w:r>
          </w:p>
          <w:p w14:paraId="6D4D9267" w14:textId="77777777" w:rsidR="006455C8" w:rsidRDefault="006455C8" w:rsidP="00D0081B">
            <w:pPr>
              <w:jc w:val="center"/>
            </w:pPr>
            <w:r>
              <w:t>Best Council Plan and Breakthrough projects</w:t>
            </w:r>
          </w:p>
          <w:p w14:paraId="6D4D9268" w14:textId="77777777" w:rsidR="006455C8" w:rsidRDefault="006455C8" w:rsidP="00D0081B">
            <w:pPr>
              <w:jc w:val="center"/>
            </w:pPr>
            <w:r>
              <w:t>Political decisions and impact in Leeds</w:t>
            </w:r>
          </w:p>
          <w:p w14:paraId="6D4D9269" w14:textId="77777777" w:rsidR="006455C8" w:rsidRDefault="006455C8" w:rsidP="00D0081B">
            <w:pPr>
              <w:jc w:val="center"/>
            </w:pPr>
            <w:r>
              <w:t>Key partner updates and links</w:t>
            </w:r>
          </w:p>
          <w:p w14:paraId="6D4D926A" w14:textId="77777777" w:rsidR="006455C8" w:rsidRDefault="006455C8" w:rsidP="00D0081B">
            <w:pPr>
              <w:jc w:val="center"/>
            </w:pPr>
            <w:r>
              <w:t>HR profession latest - nationally</w:t>
            </w:r>
          </w:p>
          <w:p w14:paraId="6D4D926B" w14:textId="77777777" w:rsidR="006455C8" w:rsidRDefault="006455C8"/>
          <w:p w14:paraId="6D4D926C" w14:textId="77777777" w:rsidR="006455C8" w:rsidRDefault="006455C8"/>
          <w:p w14:paraId="6D4D926D" w14:textId="77777777" w:rsidR="005F4667" w:rsidRDefault="005F4667"/>
          <w:p w14:paraId="6D4D926E" w14:textId="77777777" w:rsidR="005F4667" w:rsidRDefault="005F4667"/>
          <w:p w14:paraId="6D4D926F" w14:textId="77777777" w:rsidR="005F4667" w:rsidRDefault="005F4667"/>
          <w:p w14:paraId="6D4D9270" w14:textId="77777777" w:rsidR="005F4667" w:rsidRDefault="005F4667"/>
          <w:p w14:paraId="6D4D9271" w14:textId="77777777" w:rsidR="005F4667" w:rsidRDefault="005F4667" w:rsidP="005F4667">
            <w:pPr>
              <w:jc w:val="center"/>
            </w:pPr>
            <w:r>
              <w:t>SUMMARY ACTIONS</w:t>
            </w:r>
            <w:r w:rsidR="00FE49DA">
              <w:t xml:space="preserve"> AND DECISIONS</w:t>
            </w:r>
            <w:r>
              <w:t xml:space="preserve"> AGREED EACH TIME</w:t>
            </w:r>
          </w:p>
        </w:tc>
        <w:tc>
          <w:tcPr>
            <w:tcW w:w="4465" w:type="dxa"/>
          </w:tcPr>
          <w:p w14:paraId="6D4D9272" w14:textId="77777777" w:rsidR="006455C8" w:rsidRDefault="006455C8"/>
          <w:p w14:paraId="6D4D9273" w14:textId="77777777" w:rsidR="006455C8" w:rsidRDefault="006455C8" w:rsidP="002C027D">
            <w:pPr>
              <w:jc w:val="center"/>
            </w:pPr>
            <w:r>
              <w:t>HR service development</w:t>
            </w:r>
          </w:p>
          <w:p w14:paraId="6D4D9274" w14:textId="77777777" w:rsidR="006455C8" w:rsidRDefault="006455C8" w:rsidP="002C027D">
            <w:pPr>
              <w:jc w:val="center"/>
            </w:pPr>
            <w:r>
              <w:t>HR service budget</w:t>
            </w:r>
          </w:p>
          <w:p w14:paraId="6D4D9275" w14:textId="77777777" w:rsidR="006455C8" w:rsidRDefault="006455C8" w:rsidP="002C027D">
            <w:pPr>
              <w:jc w:val="center"/>
            </w:pPr>
            <w:r>
              <w:t>HSW of HR service</w:t>
            </w:r>
          </w:p>
          <w:p w14:paraId="6D4D9276" w14:textId="77777777" w:rsidR="006455C8" w:rsidRDefault="006455C8" w:rsidP="002C027D">
            <w:pPr>
              <w:jc w:val="center"/>
            </w:pPr>
            <w:r>
              <w:t>Monitoring compliance across our teams</w:t>
            </w:r>
          </w:p>
          <w:p w14:paraId="6D4D9277" w14:textId="77777777" w:rsidR="006455C8" w:rsidRDefault="006455C8" w:rsidP="002C027D">
            <w:pPr>
              <w:jc w:val="center"/>
            </w:pPr>
            <w:r>
              <w:t>Staffing scorecards for HR</w:t>
            </w:r>
          </w:p>
          <w:p w14:paraId="6D4D9278" w14:textId="77777777" w:rsidR="006455C8" w:rsidRDefault="006455C8" w:rsidP="002C027D">
            <w:pPr>
              <w:jc w:val="center"/>
            </w:pPr>
            <w:r>
              <w:t>Staff survey and engagement for HR</w:t>
            </w:r>
          </w:p>
          <w:p w14:paraId="6D4D9279" w14:textId="77777777" w:rsidR="006455C8" w:rsidRDefault="006455C8" w:rsidP="002C027D">
            <w:pPr>
              <w:jc w:val="center"/>
            </w:pPr>
            <w:r>
              <w:t>IT update for HR service</w:t>
            </w:r>
          </w:p>
          <w:p w14:paraId="6D4D927A" w14:textId="77777777" w:rsidR="006455C8" w:rsidRDefault="006455C8" w:rsidP="002C027D">
            <w:pPr>
              <w:jc w:val="center"/>
            </w:pPr>
            <w:r>
              <w:t>Recruitment and staffing in HR</w:t>
            </w:r>
          </w:p>
          <w:p w14:paraId="6D4D927B" w14:textId="77777777" w:rsidR="006455C8" w:rsidRDefault="006455C8" w:rsidP="002C027D">
            <w:pPr>
              <w:jc w:val="center"/>
            </w:pPr>
            <w:r>
              <w:t>Resourcing in HR</w:t>
            </w:r>
          </w:p>
          <w:p w14:paraId="6D4D927C" w14:textId="77777777" w:rsidR="006455C8" w:rsidRDefault="006455C8" w:rsidP="002C027D">
            <w:pPr>
              <w:jc w:val="center"/>
            </w:pPr>
            <w:r>
              <w:t>Success stories and recognition</w:t>
            </w:r>
          </w:p>
          <w:p w14:paraId="6D4D927D" w14:textId="77777777" w:rsidR="006455C8" w:rsidRDefault="006455C8" w:rsidP="002C027D">
            <w:pPr>
              <w:jc w:val="center"/>
            </w:pPr>
          </w:p>
          <w:p w14:paraId="6D4D927E" w14:textId="77777777" w:rsidR="006455C8" w:rsidRDefault="006455C8" w:rsidP="002C027D">
            <w:pPr>
              <w:jc w:val="center"/>
            </w:pPr>
          </w:p>
          <w:p w14:paraId="6D4D927F" w14:textId="77777777" w:rsidR="005F4667" w:rsidRDefault="005F4667" w:rsidP="002C027D">
            <w:pPr>
              <w:jc w:val="center"/>
            </w:pPr>
            <w:r>
              <w:t xml:space="preserve">SUMMARY ACTIONS </w:t>
            </w:r>
            <w:r w:rsidR="00FE49DA">
              <w:t xml:space="preserve">AND DECISIONS </w:t>
            </w:r>
            <w:r>
              <w:t>AGREED EACH TIME</w:t>
            </w:r>
          </w:p>
        </w:tc>
        <w:tc>
          <w:tcPr>
            <w:tcW w:w="3701" w:type="dxa"/>
          </w:tcPr>
          <w:p w14:paraId="6D4D9280" w14:textId="77777777" w:rsidR="006455C8" w:rsidRDefault="006455C8"/>
          <w:p w14:paraId="6D4D9281" w14:textId="77777777" w:rsidR="006455C8" w:rsidRDefault="006455C8" w:rsidP="004550C0">
            <w:pPr>
              <w:jc w:val="center"/>
            </w:pPr>
            <w:r>
              <w:t>Cross council HR indicators</w:t>
            </w:r>
          </w:p>
          <w:p w14:paraId="6D4D9282" w14:textId="77777777" w:rsidR="006455C8" w:rsidRDefault="006455C8" w:rsidP="004550C0">
            <w:pPr>
              <w:jc w:val="center"/>
            </w:pPr>
            <w:r>
              <w:t>Directorate level HR indicators</w:t>
            </w:r>
          </w:p>
          <w:p w14:paraId="6D4D9283" w14:textId="77777777" w:rsidR="006455C8" w:rsidRDefault="006455C8" w:rsidP="004550C0">
            <w:pPr>
              <w:jc w:val="center"/>
            </w:pPr>
            <w:r>
              <w:t>CLT quarterly performance report</w:t>
            </w:r>
          </w:p>
          <w:p w14:paraId="6D4D9284" w14:textId="77777777" w:rsidR="006455C8" w:rsidRDefault="006455C8" w:rsidP="004550C0">
            <w:pPr>
              <w:jc w:val="center"/>
            </w:pPr>
            <w:r>
              <w:t>Trends and progress</w:t>
            </w:r>
          </w:p>
          <w:p w14:paraId="6D4D9285" w14:textId="77777777" w:rsidR="006455C8" w:rsidRDefault="006455C8" w:rsidP="004550C0">
            <w:pPr>
              <w:jc w:val="center"/>
            </w:pPr>
            <w:r>
              <w:t>Flagging risks and challenges</w:t>
            </w:r>
          </w:p>
          <w:p w14:paraId="6D4D9286" w14:textId="77777777" w:rsidR="006455C8" w:rsidRDefault="006455C8" w:rsidP="004550C0">
            <w:pPr>
              <w:jc w:val="center"/>
            </w:pPr>
            <w:r>
              <w:t>Emerging priorities – corp and directorate</w:t>
            </w:r>
          </w:p>
          <w:p w14:paraId="6D4D9287" w14:textId="77777777" w:rsidR="006455C8" w:rsidRDefault="006455C8" w:rsidP="004550C0">
            <w:pPr>
              <w:jc w:val="center"/>
            </w:pPr>
            <w:r>
              <w:t>Feedback from services on HR performance</w:t>
            </w:r>
          </w:p>
          <w:p w14:paraId="6D4D9288" w14:textId="77777777" w:rsidR="006455C8" w:rsidRDefault="006455C8" w:rsidP="004550C0">
            <w:pPr>
              <w:jc w:val="center"/>
            </w:pPr>
            <w:r>
              <w:t>Successes to celebrate</w:t>
            </w:r>
          </w:p>
          <w:p w14:paraId="6D4D9289" w14:textId="77777777" w:rsidR="006455C8" w:rsidRDefault="006455C8" w:rsidP="004550C0">
            <w:pPr>
              <w:jc w:val="center"/>
            </w:pPr>
            <w:r>
              <w:t>Check – getting the basics right</w:t>
            </w:r>
          </w:p>
          <w:p w14:paraId="6D4D928A" w14:textId="77777777" w:rsidR="00D6429D" w:rsidRDefault="00D6429D" w:rsidP="004550C0">
            <w:pPr>
              <w:jc w:val="center"/>
            </w:pPr>
            <w:r>
              <w:t>Check – Cross cutting BAU</w:t>
            </w:r>
          </w:p>
          <w:p w14:paraId="6D4D928B" w14:textId="77777777" w:rsidR="006455C8" w:rsidRDefault="006455C8" w:rsidP="004550C0">
            <w:pPr>
              <w:jc w:val="center"/>
            </w:pPr>
          </w:p>
          <w:p w14:paraId="6D4D928C" w14:textId="77777777" w:rsidR="006455C8" w:rsidRDefault="006455C8" w:rsidP="004550C0">
            <w:pPr>
              <w:jc w:val="center"/>
            </w:pPr>
          </w:p>
          <w:p w14:paraId="6D4D928D" w14:textId="77777777" w:rsidR="005F4667" w:rsidRDefault="005F4667" w:rsidP="004550C0">
            <w:pPr>
              <w:jc w:val="center"/>
            </w:pPr>
            <w:r>
              <w:t xml:space="preserve">SUMMARY ACTIONS </w:t>
            </w:r>
            <w:r w:rsidR="00FE49DA">
              <w:t xml:space="preserve">AND DECISIONS </w:t>
            </w:r>
            <w:r>
              <w:t>AGREED EACH TIME</w:t>
            </w:r>
          </w:p>
        </w:tc>
        <w:tc>
          <w:tcPr>
            <w:tcW w:w="3691" w:type="dxa"/>
          </w:tcPr>
          <w:p w14:paraId="6D4D928E" w14:textId="77777777" w:rsidR="006455C8" w:rsidRPr="00E1091C" w:rsidRDefault="006455C8" w:rsidP="00E1091C">
            <w:pPr>
              <w:jc w:val="center"/>
              <w:rPr>
                <w:b/>
              </w:rPr>
            </w:pPr>
            <w:r w:rsidRPr="00E1091C">
              <w:rPr>
                <w:b/>
              </w:rPr>
              <w:t>Checking</w:t>
            </w:r>
          </w:p>
          <w:p w14:paraId="6D4D928F" w14:textId="77777777" w:rsidR="006455C8" w:rsidRDefault="006455C8" w:rsidP="00C01013">
            <w:pPr>
              <w:jc w:val="center"/>
            </w:pPr>
            <w:r>
              <w:t xml:space="preserve"> 12 month forward plan</w:t>
            </w:r>
          </w:p>
          <w:p w14:paraId="6D4D9290" w14:textId="77777777" w:rsidR="006455C8" w:rsidRDefault="006455C8" w:rsidP="00C01013">
            <w:pPr>
              <w:jc w:val="center"/>
            </w:pPr>
            <w:r>
              <w:t>Plan on a page progress</w:t>
            </w:r>
          </w:p>
          <w:p w14:paraId="6D4D9291" w14:textId="77777777" w:rsidR="006455C8" w:rsidRDefault="006455C8" w:rsidP="00C01013">
            <w:pPr>
              <w:jc w:val="center"/>
            </w:pPr>
            <w:r>
              <w:t>Check on projects and timescales</w:t>
            </w:r>
          </w:p>
          <w:p w14:paraId="6D4D9292" w14:textId="77777777" w:rsidR="006455C8" w:rsidRDefault="006455C8" w:rsidP="00C01013">
            <w:pPr>
              <w:jc w:val="center"/>
            </w:pPr>
            <w:r>
              <w:t>Check on resourcing</w:t>
            </w:r>
          </w:p>
          <w:p w14:paraId="6D4D9293" w14:textId="77777777" w:rsidR="006455C8" w:rsidRDefault="006455C8" w:rsidP="00C01013">
            <w:pPr>
              <w:jc w:val="center"/>
            </w:pPr>
            <w:r>
              <w:t>Making sure things are getting done</w:t>
            </w:r>
          </w:p>
          <w:p w14:paraId="6D4D9294" w14:textId="77777777" w:rsidR="006455C8" w:rsidRDefault="006455C8" w:rsidP="00C01013">
            <w:pPr>
              <w:jc w:val="center"/>
            </w:pPr>
            <w:r>
              <w:t>Reporting by exception rule</w:t>
            </w:r>
          </w:p>
          <w:p w14:paraId="6D4D9295" w14:textId="77777777" w:rsidR="006455C8" w:rsidRDefault="006455C8" w:rsidP="00C01013">
            <w:pPr>
              <w:jc w:val="center"/>
            </w:pPr>
          </w:p>
          <w:p w14:paraId="6D4D9296" w14:textId="77777777" w:rsidR="006455C8" w:rsidRPr="00E1091C" w:rsidRDefault="006455C8" w:rsidP="00C01013">
            <w:pPr>
              <w:jc w:val="center"/>
              <w:rPr>
                <w:b/>
              </w:rPr>
            </w:pPr>
            <w:r w:rsidRPr="00E1091C">
              <w:rPr>
                <w:b/>
              </w:rPr>
              <w:t>Planning and Developing</w:t>
            </w:r>
          </w:p>
          <w:p w14:paraId="6D4D9297" w14:textId="77777777" w:rsidR="006455C8" w:rsidRDefault="006455C8" w:rsidP="005F6771">
            <w:pPr>
              <w:jc w:val="center"/>
            </w:pPr>
            <w:r>
              <w:t>Time together to develop strategies</w:t>
            </w:r>
          </w:p>
          <w:p w14:paraId="6D4D9298" w14:textId="77777777" w:rsidR="006455C8" w:rsidRDefault="006455C8" w:rsidP="005F6771">
            <w:pPr>
              <w:jc w:val="center"/>
            </w:pPr>
            <w:r>
              <w:t>Bringing proposals and reports</w:t>
            </w:r>
          </w:p>
          <w:p w14:paraId="6D4D9299" w14:textId="77777777" w:rsidR="006455C8" w:rsidRDefault="006455C8" w:rsidP="005F6771">
            <w:pPr>
              <w:jc w:val="center"/>
            </w:pPr>
            <w:r>
              <w:t>Signing things off prior to distribution</w:t>
            </w:r>
          </w:p>
          <w:p w14:paraId="6D4D929A" w14:textId="77777777" w:rsidR="006455C8" w:rsidRDefault="006455C8" w:rsidP="005F6771">
            <w:pPr>
              <w:jc w:val="center"/>
            </w:pPr>
            <w:r>
              <w:t>Early engagement and sounding board</w:t>
            </w:r>
          </w:p>
          <w:p w14:paraId="6D4D929B" w14:textId="77777777" w:rsidR="006455C8" w:rsidRDefault="006455C8" w:rsidP="005F6771">
            <w:pPr>
              <w:jc w:val="center"/>
            </w:pPr>
            <w:r>
              <w:t xml:space="preserve">Discussing things coming out of Exec Board, CLT, BCDT, R+H leadership </w:t>
            </w:r>
          </w:p>
          <w:p w14:paraId="6D4D929C" w14:textId="77777777" w:rsidR="006455C8" w:rsidRDefault="006455C8" w:rsidP="005F6771"/>
          <w:p w14:paraId="6D4D929D" w14:textId="77777777" w:rsidR="005F4667" w:rsidRDefault="005F4667" w:rsidP="005F4667">
            <w:pPr>
              <w:jc w:val="center"/>
            </w:pPr>
            <w:r>
              <w:t xml:space="preserve">SUMMARY ACTIONS </w:t>
            </w:r>
            <w:r w:rsidR="00FE49DA">
              <w:t xml:space="preserve">AND DECISIONS </w:t>
            </w:r>
            <w:r>
              <w:t>AGREED EACH TIME</w:t>
            </w:r>
          </w:p>
          <w:p w14:paraId="6D4D929E" w14:textId="77777777" w:rsidR="006455C8" w:rsidRDefault="006455C8" w:rsidP="00C01013">
            <w:pPr>
              <w:jc w:val="center"/>
            </w:pPr>
          </w:p>
        </w:tc>
      </w:tr>
      <w:tr w:rsidR="006455C8" w14:paraId="6D4D92C5" w14:textId="77777777" w:rsidTr="004808D1">
        <w:tc>
          <w:tcPr>
            <w:tcW w:w="2291" w:type="dxa"/>
            <w:vMerge/>
          </w:tcPr>
          <w:p w14:paraId="6D4D92A0" w14:textId="77777777" w:rsidR="006455C8" w:rsidRDefault="006455C8" w:rsidP="002C027D">
            <w:pPr>
              <w:jc w:val="center"/>
            </w:pPr>
          </w:p>
        </w:tc>
        <w:tc>
          <w:tcPr>
            <w:tcW w:w="2418" w:type="dxa"/>
          </w:tcPr>
          <w:p w14:paraId="6D4D92A1" w14:textId="77777777" w:rsidR="006455C8" w:rsidRDefault="006455C8" w:rsidP="002C027D">
            <w:pPr>
              <w:jc w:val="center"/>
            </w:pPr>
          </w:p>
          <w:p w14:paraId="6D4D92A2" w14:textId="77777777" w:rsidR="006455C8" w:rsidRDefault="006455C8" w:rsidP="002C027D">
            <w:pPr>
              <w:jc w:val="center"/>
            </w:pPr>
          </w:p>
          <w:p w14:paraId="6D4D92A3" w14:textId="77777777" w:rsidR="006455C8" w:rsidRDefault="006455C8" w:rsidP="002C027D">
            <w:pPr>
              <w:jc w:val="center"/>
            </w:pPr>
            <w:r>
              <w:t>Why it’s a good thing</w:t>
            </w:r>
          </w:p>
        </w:tc>
        <w:tc>
          <w:tcPr>
            <w:tcW w:w="4358" w:type="dxa"/>
          </w:tcPr>
          <w:p w14:paraId="6D4D92A4" w14:textId="77777777" w:rsidR="006455C8" w:rsidRDefault="006455C8"/>
          <w:p w14:paraId="6D4D92A5" w14:textId="77777777" w:rsidR="006455C8" w:rsidRDefault="006455C8" w:rsidP="002C027D">
            <w:pPr>
              <w:jc w:val="center"/>
            </w:pPr>
            <w:r>
              <w:t>Bringing in new ideas</w:t>
            </w:r>
          </w:p>
          <w:p w14:paraId="6D4D92A6" w14:textId="77777777" w:rsidR="006455C8" w:rsidRDefault="006455C8" w:rsidP="002C027D">
            <w:pPr>
              <w:jc w:val="center"/>
            </w:pPr>
            <w:r>
              <w:t>Winning investment and resources</w:t>
            </w:r>
          </w:p>
          <w:p w14:paraId="6D4D92A7" w14:textId="77777777" w:rsidR="006455C8" w:rsidRDefault="006455C8" w:rsidP="002C027D">
            <w:pPr>
              <w:jc w:val="center"/>
            </w:pPr>
            <w:r>
              <w:t>Improving our regional and national profile</w:t>
            </w:r>
          </w:p>
          <w:p w14:paraId="6D4D92A8" w14:textId="77777777" w:rsidR="006455C8" w:rsidRDefault="006455C8" w:rsidP="002C027D">
            <w:pPr>
              <w:jc w:val="center"/>
            </w:pPr>
            <w:r>
              <w:t>Leading edge HR practice</w:t>
            </w:r>
          </w:p>
          <w:p w14:paraId="6D4D92A9" w14:textId="77777777" w:rsidR="006455C8" w:rsidRDefault="006455C8" w:rsidP="002C027D">
            <w:pPr>
              <w:jc w:val="center"/>
            </w:pPr>
            <w:r>
              <w:t>Keeping in touch with public sector latest</w:t>
            </w:r>
          </w:p>
          <w:p w14:paraId="6D4D92AA" w14:textId="77777777" w:rsidR="006455C8" w:rsidRPr="00811F85" w:rsidRDefault="006455C8" w:rsidP="002C027D">
            <w:pPr>
              <w:jc w:val="center"/>
              <w:rPr>
                <w:b/>
              </w:rPr>
            </w:pPr>
            <w:r w:rsidRPr="00811F85">
              <w:rPr>
                <w:b/>
              </w:rPr>
              <w:t>Working with people from outside and across LCC</w:t>
            </w:r>
          </w:p>
          <w:p w14:paraId="6D4D92AB" w14:textId="77777777" w:rsidR="006455C8" w:rsidRDefault="006455C8"/>
        </w:tc>
        <w:tc>
          <w:tcPr>
            <w:tcW w:w="4465" w:type="dxa"/>
          </w:tcPr>
          <w:p w14:paraId="6D4D92AC" w14:textId="77777777" w:rsidR="006455C8" w:rsidRDefault="006455C8"/>
          <w:p w14:paraId="6D4D92AD" w14:textId="77777777" w:rsidR="006455C8" w:rsidRDefault="006455C8" w:rsidP="004550C0">
            <w:pPr>
              <w:jc w:val="center"/>
            </w:pPr>
            <w:r>
              <w:t>Practice what we preach</w:t>
            </w:r>
          </w:p>
          <w:p w14:paraId="6D4D92AE" w14:textId="77777777" w:rsidR="006455C8" w:rsidRDefault="006455C8" w:rsidP="004550C0">
            <w:pPr>
              <w:jc w:val="center"/>
            </w:pPr>
            <w:r>
              <w:t xml:space="preserve">Better housekeeping </w:t>
            </w:r>
          </w:p>
          <w:p w14:paraId="6D4D92AF" w14:textId="77777777" w:rsidR="006455C8" w:rsidRDefault="006455C8" w:rsidP="004550C0">
            <w:pPr>
              <w:jc w:val="center"/>
            </w:pPr>
            <w:r>
              <w:t>Dedicated, focussed time  about us</w:t>
            </w:r>
          </w:p>
          <w:p w14:paraId="6D4D92B0" w14:textId="77777777" w:rsidR="006455C8" w:rsidRDefault="006455C8" w:rsidP="004550C0">
            <w:pPr>
              <w:jc w:val="center"/>
            </w:pPr>
            <w:r>
              <w:t xml:space="preserve">Clear line in for the </w:t>
            </w:r>
            <w:r w:rsidRPr="00811F85">
              <w:rPr>
                <w:b/>
              </w:rPr>
              <w:t>BP supporting HR</w:t>
            </w:r>
          </w:p>
          <w:p w14:paraId="6D4D92B1" w14:textId="77777777" w:rsidR="006455C8" w:rsidRPr="005F6771" w:rsidRDefault="006455C8" w:rsidP="004550C0">
            <w:pPr>
              <w:jc w:val="center"/>
              <w:rPr>
                <w:b/>
              </w:rPr>
            </w:pPr>
            <w:r w:rsidRPr="005F6771">
              <w:rPr>
                <w:b/>
              </w:rPr>
              <w:t>Driven by a HR service improvement plan</w:t>
            </w:r>
          </w:p>
          <w:p w14:paraId="6D4D92B2" w14:textId="77777777" w:rsidR="006455C8" w:rsidRDefault="006455C8" w:rsidP="004550C0">
            <w:pPr>
              <w:jc w:val="center"/>
            </w:pPr>
            <w:r>
              <w:t>Backed by a clear monthly comms to team</w:t>
            </w:r>
          </w:p>
          <w:p w14:paraId="6D4D92B3" w14:textId="77777777" w:rsidR="006455C8" w:rsidRDefault="006455C8" w:rsidP="004550C0">
            <w:pPr>
              <w:jc w:val="center"/>
            </w:pPr>
          </w:p>
        </w:tc>
        <w:tc>
          <w:tcPr>
            <w:tcW w:w="3701" w:type="dxa"/>
          </w:tcPr>
          <w:p w14:paraId="6D4D92B4" w14:textId="77777777" w:rsidR="006455C8" w:rsidRDefault="006455C8" w:rsidP="00080C31">
            <w:pPr>
              <w:jc w:val="center"/>
            </w:pPr>
          </w:p>
          <w:p w14:paraId="6D4D92B5" w14:textId="77777777" w:rsidR="006455C8" w:rsidRDefault="006455C8" w:rsidP="00080C31">
            <w:pPr>
              <w:jc w:val="center"/>
            </w:pPr>
            <w:r>
              <w:t>Check and challenge on impact</w:t>
            </w:r>
          </w:p>
          <w:p w14:paraId="6D4D92B6" w14:textId="77777777" w:rsidR="006455C8" w:rsidRDefault="006455C8" w:rsidP="00080C31">
            <w:pPr>
              <w:jc w:val="center"/>
            </w:pPr>
            <w:r>
              <w:t>Focus on service delivery</w:t>
            </w:r>
          </w:p>
          <w:p w14:paraId="6D4D92B7" w14:textId="77777777" w:rsidR="006455C8" w:rsidRPr="00811F85" w:rsidRDefault="006455C8" w:rsidP="00080C31">
            <w:pPr>
              <w:jc w:val="center"/>
              <w:rPr>
                <w:b/>
              </w:rPr>
            </w:pPr>
            <w:r w:rsidRPr="00811F85">
              <w:rPr>
                <w:b/>
              </w:rPr>
              <w:t>Invite in services to give feedback</w:t>
            </w:r>
          </w:p>
          <w:p w14:paraId="6D4D92B8" w14:textId="77777777" w:rsidR="006455C8" w:rsidRDefault="006455C8" w:rsidP="00080C31">
            <w:pPr>
              <w:jc w:val="center"/>
            </w:pPr>
            <w:r>
              <w:t>Keeping our eye on the big picture</w:t>
            </w:r>
          </w:p>
          <w:p w14:paraId="6D4D92B9" w14:textId="77777777" w:rsidR="006455C8" w:rsidRDefault="006455C8" w:rsidP="00080C31">
            <w:pPr>
              <w:jc w:val="center"/>
            </w:pPr>
            <w:r>
              <w:t>Will help us flag gaps around the basics</w:t>
            </w:r>
          </w:p>
          <w:p w14:paraId="6D4D92BA" w14:textId="77777777" w:rsidR="006455C8" w:rsidRDefault="006455C8" w:rsidP="00080C31">
            <w:pPr>
              <w:jc w:val="center"/>
            </w:pPr>
          </w:p>
          <w:p w14:paraId="6D4D92BB" w14:textId="77777777" w:rsidR="006455C8" w:rsidRDefault="006455C8" w:rsidP="00080C31">
            <w:pPr>
              <w:jc w:val="center"/>
            </w:pPr>
          </w:p>
        </w:tc>
        <w:tc>
          <w:tcPr>
            <w:tcW w:w="3691" w:type="dxa"/>
          </w:tcPr>
          <w:p w14:paraId="6D4D92BC" w14:textId="77777777" w:rsidR="006455C8" w:rsidRDefault="006455C8"/>
          <w:p w14:paraId="6D4D92BD" w14:textId="77777777" w:rsidR="006455C8" w:rsidRDefault="006455C8" w:rsidP="00C01013">
            <w:pPr>
              <w:jc w:val="center"/>
            </w:pPr>
            <w:r>
              <w:t>Making quality time and space for thinking</w:t>
            </w:r>
          </w:p>
          <w:p w14:paraId="6D4D92BE" w14:textId="77777777" w:rsidR="006455C8" w:rsidRDefault="006455C8" w:rsidP="00C01013">
            <w:pPr>
              <w:jc w:val="center"/>
            </w:pPr>
            <w:r>
              <w:t>Keeping on top of things</w:t>
            </w:r>
          </w:p>
          <w:p w14:paraId="6D4D92BF" w14:textId="77777777" w:rsidR="006455C8" w:rsidRDefault="006455C8" w:rsidP="00C01013">
            <w:pPr>
              <w:jc w:val="center"/>
            </w:pPr>
            <w:r>
              <w:t>All having an input and awareness</w:t>
            </w:r>
          </w:p>
          <w:p w14:paraId="6D4D92C0" w14:textId="77777777" w:rsidR="006455C8" w:rsidRDefault="006455C8" w:rsidP="00C01013">
            <w:pPr>
              <w:jc w:val="center"/>
              <w:rPr>
                <w:b/>
              </w:rPr>
            </w:pPr>
            <w:r w:rsidRPr="005F6771">
              <w:rPr>
                <w:b/>
              </w:rPr>
              <w:t>Driven by a progress dashboard</w:t>
            </w:r>
          </w:p>
          <w:p w14:paraId="6D4D92C1" w14:textId="77777777" w:rsidR="006455C8" w:rsidRPr="005F6771" w:rsidRDefault="006455C8" w:rsidP="00C01013">
            <w:pPr>
              <w:jc w:val="center"/>
              <w:rPr>
                <w:b/>
              </w:rPr>
            </w:pPr>
            <w:r>
              <w:rPr>
                <w:b/>
              </w:rPr>
              <w:t>Jointly with HR Service Managers</w:t>
            </w:r>
          </w:p>
          <w:p w14:paraId="6D4D92C2" w14:textId="77777777" w:rsidR="006455C8" w:rsidRDefault="006455C8" w:rsidP="00C01013">
            <w:pPr>
              <w:jc w:val="center"/>
            </w:pPr>
          </w:p>
          <w:p w14:paraId="6D4D92C3" w14:textId="77777777" w:rsidR="006455C8" w:rsidRDefault="006455C8" w:rsidP="00C01013">
            <w:pPr>
              <w:jc w:val="center"/>
            </w:pPr>
          </w:p>
          <w:p w14:paraId="6D4D92C4" w14:textId="77777777" w:rsidR="006455C8" w:rsidRDefault="006455C8" w:rsidP="00C01013">
            <w:pPr>
              <w:jc w:val="center"/>
            </w:pPr>
          </w:p>
        </w:tc>
      </w:tr>
      <w:tr w:rsidR="006455C8" w14:paraId="6D4D92F6" w14:textId="77777777" w:rsidTr="004808D1">
        <w:tc>
          <w:tcPr>
            <w:tcW w:w="2291" w:type="dxa"/>
          </w:tcPr>
          <w:p w14:paraId="6D4D92C6" w14:textId="77777777" w:rsidR="006455C8" w:rsidRDefault="006455C8" w:rsidP="002C027D">
            <w:pPr>
              <w:jc w:val="center"/>
            </w:pPr>
          </w:p>
          <w:p w14:paraId="6D4D92C7" w14:textId="77777777" w:rsidR="006455C8" w:rsidRDefault="006455C8" w:rsidP="002C027D">
            <w:pPr>
              <w:jc w:val="center"/>
            </w:pPr>
          </w:p>
          <w:p w14:paraId="6D4D92C8" w14:textId="77777777" w:rsidR="006455C8" w:rsidRDefault="006455C8" w:rsidP="002C027D">
            <w:pPr>
              <w:jc w:val="center"/>
            </w:pPr>
          </w:p>
          <w:p w14:paraId="6D4D92C9" w14:textId="77777777" w:rsidR="006455C8" w:rsidRDefault="006455C8" w:rsidP="002C027D">
            <w:pPr>
              <w:jc w:val="center"/>
            </w:pPr>
            <w:r>
              <w:t>3.30pm to 4pm</w:t>
            </w:r>
          </w:p>
        </w:tc>
        <w:tc>
          <w:tcPr>
            <w:tcW w:w="2418" w:type="dxa"/>
          </w:tcPr>
          <w:p w14:paraId="6D4D92CA" w14:textId="77777777" w:rsidR="006455C8" w:rsidRDefault="006455C8" w:rsidP="002C027D">
            <w:pPr>
              <w:jc w:val="center"/>
            </w:pPr>
          </w:p>
          <w:p w14:paraId="6D4D92CB" w14:textId="77777777" w:rsidR="006455C8" w:rsidRDefault="006455C8" w:rsidP="002C027D">
            <w:pPr>
              <w:jc w:val="center"/>
            </w:pPr>
          </w:p>
          <w:p w14:paraId="6D4D92CC" w14:textId="77777777" w:rsidR="006455C8" w:rsidRDefault="006455C8" w:rsidP="002C027D">
            <w:pPr>
              <w:jc w:val="center"/>
            </w:pPr>
          </w:p>
          <w:p w14:paraId="6D4D92CD" w14:textId="77777777" w:rsidR="006455C8" w:rsidRDefault="006455C8" w:rsidP="002C027D">
            <w:pPr>
              <w:jc w:val="center"/>
            </w:pPr>
            <w:r>
              <w:t>Plus in Addition</w:t>
            </w:r>
          </w:p>
          <w:p w14:paraId="6D4D92CE" w14:textId="77777777" w:rsidR="006455C8" w:rsidRDefault="006455C8" w:rsidP="002C027D">
            <w:pPr>
              <w:jc w:val="center"/>
            </w:pPr>
          </w:p>
          <w:p w14:paraId="6D4D92CF" w14:textId="77777777" w:rsidR="006455C8" w:rsidRDefault="006455C8" w:rsidP="002C027D">
            <w:pPr>
              <w:jc w:val="center"/>
            </w:pPr>
          </w:p>
          <w:p w14:paraId="6D4D92D0" w14:textId="77777777" w:rsidR="006455C8" w:rsidRDefault="006455C8" w:rsidP="002C027D">
            <w:pPr>
              <w:jc w:val="center"/>
            </w:pPr>
          </w:p>
          <w:p w14:paraId="6D4D92D1" w14:textId="77777777" w:rsidR="006455C8" w:rsidRDefault="006455C8" w:rsidP="002C027D">
            <w:pPr>
              <w:jc w:val="center"/>
            </w:pPr>
          </w:p>
        </w:tc>
        <w:tc>
          <w:tcPr>
            <w:tcW w:w="4358" w:type="dxa"/>
          </w:tcPr>
          <w:p w14:paraId="6D4D92D2" w14:textId="77777777" w:rsidR="006455C8" w:rsidRDefault="006455C8"/>
          <w:p w14:paraId="6D4D92D3" w14:textId="77777777" w:rsidR="006455C8" w:rsidRPr="006455C8" w:rsidRDefault="006455C8" w:rsidP="006455C8">
            <w:pPr>
              <w:jc w:val="center"/>
              <w:rPr>
                <w:u w:val="single"/>
              </w:rPr>
            </w:pPr>
            <w:r w:rsidRPr="006455C8">
              <w:rPr>
                <w:u w:val="single"/>
              </w:rPr>
              <w:t>30 minutes unallocated time for:</w:t>
            </w:r>
          </w:p>
          <w:p w14:paraId="6D4D92D4" w14:textId="77777777" w:rsidR="006455C8" w:rsidRDefault="006455C8" w:rsidP="006455C8">
            <w:pPr>
              <w:jc w:val="center"/>
            </w:pPr>
            <w:r>
              <w:t>Urgent Business</w:t>
            </w:r>
          </w:p>
          <w:p w14:paraId="6D4D92D5" w14:textId="77777777" w:rsidR="006455C8" w:rsidRDefault="006455C8" w:rsidP="006455C8">
            <w:pPr>
              <w:jc w:val="center"/>
            </w:pPr>
            <w:r>
              <w:t>Need to know stuff</w:t>
            </w:r>
          </w:p>
          <w:p w14:paraId="6D4D92D6" w14:textId="77777777" w:rsidR="006455C8" w:rsidRDefault="006455C8" w:rsidP="006455C8">
            <w:pPr>
              <w:jc w:val="center"/>
            </w:pPr>
            <w:r>
              <w:t>Ones to watch</w:t>
            </w:r>
          </w:p>
          <w:p w14:paraId="6D4D92D7" w14:textId="77777777" w:rsidR="006455C8" w:rsidRDefault="006455C8" w:rsidP="006455C8">
            <w:pPr>
              <w:jc w:val="center"/>
            </w:pPr>
            <w:r>
              <w:t>Cllr Lewis agenda</w:t>
            </w:r>
          </w:p>
          <w:p w14:paraId="6D4D92D8" w14:textId="77777777" w:rsidR="00372757" w:rsidRDefault="00372757" w:rsidP="006455C8">
            <w:pPr>
              <w:jc w:val="center"/>
            </w:pPr>
            <w:r>
              <w:t>R+H leadership items</w:t>
            </w:r>
          </w:p>
          <w:p w14:paraId="6D4D92D9" w14:textId="77777777" w:rsidR="006455C8" w:rsidRDefault="00372757" w:rsidP="006455C8">
            <w:pPr>
              <w:jc w:val="center"/>
            </w:pPr>
            <w:r>
              <w:t>Decision – Need for Friday HRLT time</w:t>
            </w:r>
          </w:p>
        </w:tc>
        <w:tc>
          <w:tcPr>
            <w:tcW w:w="4465" w:type="dxa"/>
          </w:tcPr>
          <w:p w14:paraId="6D4D92DA" w14:textId="77777777" w:rsidR="006455C8" w:rsidRDefault="006455C8" w:rsidP="006455C8">
            <w:pPr>
              <w:jc w:val="center"/>
              <w:rPr>
                <w:u w:val="single"/>
              </w:rPr>
            </w:pPr>
          </w:p>
          <w:p w14:paraId="6D4D92DB" w14:textId="77777777" w:rsidR="006455C8" w:rsidRPr="006455C8" w:rsidRDefault="006455C8" w:rsidP="006455C8">
            <w:pPr>
              <w:jc w:val="center"/>
              <w:rPr>
                <w:u w:val="single"/>
              </w:rPr>
            </w:pPr>
            <w:r w:rsidRPr="006455C8">
              <w:rPr>
                <w:u w:val="single"/>
              </w:rPr>
              <w:t>30 minutes unallocated time for:</w:t>
            </w:r>
          </w:p>
          <w:p w14:paraId="6D4D92DC" w14:textId="77777777" w:rsidR="006455C8" w:rsidRDefault="006455C8" w:rsidP="006455C8">
            <w:pPr>
              <w:jc w:val="center"/>
            </w:pPr>
            <w:r>
              <w:t>Urgent Business</w:t>
            </w:r>
          </w:p>
          <w:p w14:paraId="6D4D92DD" w14:textId="77777777" w:rsidR="006455C8" w:rsidRDefault="006455C8" w:rsidP="006455C8">
            <w:pPr>
              <w:jc w:val="center"/>
            </w:pPr>
            <w:r>
              <w:t>Need to know stuff</w:t>
            </w:r>
          </w:p>
          <w:p w14:paraId="6D4D92DE" w14:textId="77777777" w:rsidR="006455C8" w:rsidRDefault="006455C8" w:rsidP="006455C8">
            <w:pPr>
              <w:jc w:val="center"/>
            </w:pPr>
            <w:r>
              <w:t>Ones to watch</w:t>
            </w:r>
          </w:p>
          <w:p w14:paraId="6D4D92DF" w14:textId="77777777" w:rsidR="006455C8" w:rsidRDefault="006455C8" w:rsidP="006455C8">
            <w:pPr>
              <w:jc w:val="center"/>
            </w:pPr>
            <w:r>
              <w:t>Cllr Lewis agenda</w:t>
            </w:r>
          </w:p>
          <w:p w14:paraId="6D4D92E0" w14:textId="77777777" w:rsidR="00372757" w:rsidRDefault="00372757" w:rsidP="00372757">
            <w:pPr>
              <w:jc w:val="center"/>
            </w:pPr>
            <w:r>
              <w:t>R+H leadership items</w:t>
            </w:r>
          </w:p>
          <w:p w14:paraId="6D4D92E1" w14:textId="77777777" w:rsidR="00372757" w:rsidRDefault="00372757" w:rsidP="006455C8">
            <w:pPr>
              <w:jc w:val="center"/>
            </w:pPr>
            <w:r>
              <w:t>Decision – Need for Friday HRLT time</w:t>
            </w:r>
          </w:p>
          <w:p w14:paraId="6D4D92E2" w14:textId="77777777" w:rsidR="006455C8" w:rsidRDefault="006455C8" w:rsidP="006455C8">
            <w:pPr>
              <w:jc w:val="center"/>
            </w:pPr>
          </w:p>
          <w:p w14:paraId="6D4D92E3" w14:textId="77777777" w:rsidR="006455C8" w:rsidRDefault="006455C8"/>
        </w:tc>
        <w:tc>
          <w:tcPr>
            <w:tcW w:w="3701" w:type="dxa"/>
          </w:tcPr>
          <w:p w14:paraId="6D4D92E4" w14:textId="77777777" w:rsidR="006455C8" w:rsidRDefault="006455C8" w:rsidP="00080C31">
            <w:pPr>
              <w:jc w:val="center"/>
            </w:pPr>
          </w:p>
          <w:p w14:paraId="6D4D92E5" w14:textId="77777777" w:rsidR="006455C8" w:rsidRPr="006455C8" w:rsidRDefault="006455C8" w:rsidP="006455C8">
            <w:pPr>
              <w:jc w:val="center"/>
              <w:rPr>
                <w:u w:val="single"/>
              </w:rPr>
            </w:pPr>
            <w:r w:rsidRPr="006455C8">
              <w:rPr>
                <w:u w:val="single"/>
              </w:rPr>
              <w:t>30 minutes unallocated time for:</w:t>
            </w:r>
          </w:p>
          <w:p w14:paraId="6D4D92E6" w14:textId="77777777" w:rsidR="006455C8" w:rsidRDefault="006455C8" w:rsidP="006455C8">
            <w:pPr>
              <w:jc w:val="center"/>
            </w:pPr>
            <w:r>
              <w:t>Urgent Business</w:t>
            </w:r>
          </w:p>
          <w:p w14:paraId="6D4D92E7" w14:textId="77777777" w:rsidR="006455C8" w:rsidRDefault="006455C8" w:rsidP="006455C8">
            <w:pPr>
              <w:jc w:val="center"/>
            </w:pPr>
            <w:r>
              <w:t>Need to know stuff</w:t>
            </w:r>
          </w:p>
          <w:p w14:paraId="6D4D92E8" w14:textId="77777777" w:rsidR="006455C8" w:rsidRDefault="006455C8" w:rsidP="006455C8">
            <w:pPr>
              <w:jc w:val="center"/>
            </w:pPr>
            <w:r>
              <w:t>Ones to watch</w:t>
            </w:r>
          </w:p>
          <w:p w14:paraId="6D4D92E9" w14:textId="77777777" w:rsidR="006455C8" w:rsidRDefault="006455C8" w:rsidP="006455C8">
            <w:pPr>
              <w:jc w:val="center"/>
            </w:pPr>
            <w:r>
              <w:t>Cllr Lewis agenda</w:t>
            </w:r>
          </w:p>
          <w:p w14:paraId="6D4D92EA" w14:textId="77777777" w:rsidR="00372757" w:rsidRDefault="00372757" w:rsidP="00372757">
            <w:pPr>
              <w:jc w:val="center"/>
            </w:pPr>
            <w:r>
              <w:t>R+H leadership items</w:t>
            </w:r>
          </w:p>
          <w:p w14:paraId="6D4D92EB" w14:textId="77777777" w:rsidR="00372757" w:rsidRDefault="00372757" w:rsidP="006455C8">
            <w:pPr>
              <w:jc w:val="center"/>
            </w:pPr>
            <w:r>
              <w:t>Decision – Need for Friday HRLT time</w:t>
            </w:r>
          </w:p>
          <w:p w14:paraId="6D4D92EC" w14:textId="77777777" w:rsidR="006455C8" w:rsidRDefault="006455C8" w:rsidP="00080C31">
            <w:pPr>
              <w:jc w:val="center"/>
            </w:pPr>
          </w:p>
        </w:tc>
        <w:tc>
          <w:tcPr>
            <w:tcW w:w="3691" w:type="dxa"/>
          </w:tcPr>
          <w:p w14:paraId="6D4D92ED" w14:textId="77777777" w:rsidR="006455C8" w:rsidRDefault="006455C8"/>
          <w:p w14:paraId="6D4D92EE" w14:textId="77777777" w:rsidR="006455C8" w:rsidRPr="006455C8" w:rsidRDefault="006455C8" w:rsidP="006455C8">
            <w:pPr>
              <w:jc w:val="center"/>
              <w:rPr>
                <w:u w:val="single"/>
              </w:rPr>
            </w:pPr>
            <w:r w:rsidRPr="006455C8">
              <w:rPr>
                <w:u w:val="single"/>
              </w:rPr>
              <w:t>30 minutes unallocated time for:</w:t>
            </w:r>
          </w:p>
          <w:p w14:paraId="6D4D92EF" w14:textId="77777777" w:rsidR="006455C8" w:rsidRDefault="006455C8" w:rsidP="006455C8">
            <w:pPr>
              <w:jc w:val="center"/>
            </w:pPr>
            <w:r>
              <w:t>Urgent Business</w:t>
            </w:r>
          </w:p>
          <w:p w14:paraId="6D4D92F0" w14:textId="77777777" w:rsidR="006455C8" w:rsidRDefault="006455C8" w:rsidP="006455C8">
            <w:pPr>
              <w:jc w:val="center"/>
            </w:pPr>
            <w:r>
              <w:t>Need to know stuff</w:t>
            </w:r>
          </w:p>
          <w:p w14:paraId="6D4D92F1" w14:textId="77777777" w:rsidR="006455C8" w:rsidRDefault="006455C8" w:rsidP="006455C8">
            <w:pPr>
              <w:jc w:val="center"/>
            </w:pPr>
            <w:r>
              <w:t>Ones to watch</w:t>
            </w:r>
          </w:p>
          <w:p w14:paraId="6D4D92F2" w14:textId="77777777" w:rsidR="006455C8" w:rsidRDefault="006455C8" w:rsidP="006455C8">
            <w:pPr>
              <w:jc w:val="center"/>
            </w:pPr>
            <w:r>
              <w:t>Cllr Lewis agenda</w:t>
            </w:r>
          </w:p>
          <w:p w14:paraId="6D4D92F3" w14:textId="77777777" w:rsidR="00372757" w:rsidRDefault="00372757" w:rsidP="00372757">
            <w:pPr>
              <w:jc w:val="center"/>
            </w:pPr>
            <w:r>
              <w:t>R+H leadership items</w:t>
            </w:r>
          </w:p>
          <w:p w14:paraId="6D4D92F4" w14:textId="77777777" w:rsidR="00372757" w:rsidRDefault="00372757" w:rsidP="006455C8">
            <w:pPr>
              <w:jc w:val="center"/>
            </w:pPr>
            <w:r>
              <w:t>Decision – Need for Friday HRLT time</w:t>
            </w:r>
          </w:p>
          <w:p w14:paraId="6D4D92F5" w14:textId="77777777" w:rsidR="006455C8" w:rsidRDefault="006455C8"/>
        </w:tc>
      </w:tr>
    </w:tbl>
    <w:p w14:paraId="6D4D92F7" w14:textId="77777777" w:rsidR="00372757" w:rsidRDefault="00372757"/>
    <w:p w14:paraId="6D4D92F8" w14:textId="77777777" w:rsidR="001C6068" w:rsidRDefault="000744C3" w:rsidP="000744C3">
      <w:pPr>
        <w:tabs>
          <w:tab w:val="left" w:pos="12015"/>
        </w:tabs>
      </w:pPr>
      <w:r>
        <w:lastRenderedPageBreak/>
        <w:tab/>
      </w:r>
    </w:p>
    <w:p w14:paraId="6D4D92F9" w14:textId="77777777" w:rsidR="000744C3" w:rsidRDefault="000744C3" w:rsidP="000744C3">
      <w:pPr>
        <w:tabs>
          <w:tab w:val="left" w:pos="12015"/>
        </w:tabs>
      </w:pPr>
    </w:p>
    <w:p w14:paraId="6D4D92FA" w14:textId="77777777" w:rsidR="000744C3" w:rsidRDefault="000744C3" w:rsidP="000744C3">
      <w:pPr>
        <w:tabs>
          <w:tab w:val="left" w:pos="1201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2722"/>
        <w:gridCol w:w="2675"/>
        <w:gridCol w:w="2683"/>
        <w:gridCol w:w="2676"/>
        <w:gridCol w:w="2672"/>
        <w:gridCol w:w="2454"/>
        <w:gridCol w:w="2379"/>
      </w:tblGrid>
      <w:tr w:rsidR="005749FB" w14:paraId="6D4D92FE" w14:textId="77777777" w:rsidTr="00083F6A">
        <w:tc>
          <w:tcPr>
            <w:tcW w:w="20924" w:type="dxa"/>
            <w:gridSpan w:val="8"/>
          </w:tcPr>
          <w:p w14:paraId="6D4D92FB" w14:textId="77777777" w:rsidR="005749FB" w:rsidRDefault="005749FB" w:rsidP="000744C3">
            <w:pPr>
              <w:tabs>
                <w:tab w:val="left" w:pos="12015"/>
              </w:tabs>
            </w:pPr>
          </w:p>
          <w:p w14:paraId="6D4D92FC" w14:textId="77777777" w:rsidR="005749FB" w:rsidRPr="000744C3" w:rsidRDefault="005749FB" w:rsidP="000744C3">
            <w:pPr>
              <w:tabs>
                <w:tab w:val="left" w:pos="12015"/>
              </w:tabs>
              <w:jc w:val="center"/>
              <w:rPr>
                <w:sz w:val="36"/>
                <w:szCs w:val="36"/>
              </w:rPr>
            </w:pPr>
            <w:r w:rsidRPr="000744C3">
              <w:rPr>
                <w:sz w:val="36"/>
                <w:szCs w:val="36"/>
              </w:rPr>
              <w:t>Feeding into and out of the HRLT meetings</w:t>
            </w:r>
          </w:p>
          <w:p w14:paraId="6D4D92FD" w14:textId="77777777" w:rsidR="005749FB" w:rsidRDefault="005749FB" w:rsidP="000744C3">
            <w:pPr>
              <w:tabs>
                <w:tab w:val="left" w:pos="12015"/>
              </w:tabs>
            </w:pPr>
          </w:p>
        </w:tc>
      </w:tr>
      <w:tr w:rsidR="005749FB" w14:paraId="6D4D9307" w14:textId="77777777" w:rsidTr="005749FB">
        <w:tc>
          <w:tcPr>
            <w:tcW w:w="2663" w:type="dxa"/>
            <w:shd w:val="clear" w:color="auto" w:fill="A6A6A6" w:themeFill="background1" w:themeFillShade="A6"/>
          </w:tcPr>
          <w:p w14:paraId="6D4D92FF" w14:textId="77777777" w:rsidR="005749FB" w:rsidRDefault="005749FB" w:rsidP="000744C3">
            <w:pPr>
              <w:tabs>
                <w:tab w:val="left" w:pos="12015"/>
              </w:tabs>
              <w:jc w:val="center"/>
            </w:pPr>
            <w:r>
              <w:t>Working with members</w:t>
            </w:r>
          </w:p>
        </w:tc>
        <w:tc>
          <w:tcPr>
            <w:tcW w:w="2722" w:type="dxa"/>
            <w:shd w:val="clear" w:color="auto" w:fill="A6A6A6" w:themeFill="background1" w:themeFillShade="A6"/>
          </w:tcPr>
          <w:p w14:paraId="6D4D9300" w14:textId="77777777" w:rsidR="005749FB" w:rsidRDefault="005749FB" w:rsidP="000744C3">
            <w:pPr>
              <w:tabs>
                <w:tab w:val="left" w:pos="12015"/>
              </w:tabs>
              <w:jc w:val="center"/>
            </w:pPr>
            <w:r>
              <w:t>Leadership groups</w:t>
            </w:r>
          </w:p>
        </w:tc>
        <w:tc>
          <w:tcPr>
            <w:tcW w:w="2675" w:type="dxa"/>
            <w:shd w:val="clear" w:color="auto" w:fill="A6A6A6" w:themeFill="background1" w:themeFillShade="A6"/>
          </w:tcPr>
          <w:p w14:paraId="6D4D9301" w14:textId="77777777" w:rsidR="005749FB" w:rsidRDefault="005749FB" w:rsidP="00087D5B">
            <w:pPr>
              <w:tabs>
                <w:tab w:val="left" w:pos="12015"/>
              </w:tabs>
              <w:jc w:val="center"/>
            </w:pPr>
            <w:r>
              <w:t>Key 1:1 meetings</w:t>
            </w:r>
          </w:p>
        </w:tc>
        <w:tc>
          <w:tcPr>
            <w:tcW w:w="2683" w:type="dxa"/>
            <w:shd w:val="clear" w:color="auto" w:fill="A6A6A6" w:themeFill="background1" w:themeFillShade="A6"/>
          </w:tcPr>
          <w:p w14:paraId="6D4D9302" w14:textId="77777777" w:rsidR="005749FB" w:rsidRDefault="005749FB" w:rsidP="00087D5B">
            <w:pPr>
              <w:tabs>
                <w:tab w:val="left" w:pos="12015"/>
              </w:tabs>
              <w:jc w:val="center"/>
            </w:pPr>
            <w:r>
              <w:t>Trade Unions</w:t>
            </w:r>
          </w:p>
        </w:tc>
        <w:tc>
          <w:tcPr>
            <w:tcW w:w="2676" w:type="dxa"/>
            <w:shd w:val="clear" w:color="auto" w:fill="A6A6A6" w:themeFill="background1" w:themeFillShade="A6"/>
          </w:tcPr>
          <w:p w14:paraId="6D4D9303" w14:textId="77777777" w:rsidR="005749FB" w:rsidRDefault="005749FB" w:rsidP="005749FB">
            <w:pPr>
              <w:tabs>
                <w:tab w:val="left" w:pos="12015"/>
              </w:tabs>
              <w:jc w:val="center"/>
            </w:pPr>
            <w:r>
              <w:t>HR groups</w:t>
            </w:r>
          </w:p>
        </w:tc>
        <w:tc>
          <w:tcPr>
            <w:tcW w:w="2672" w:type="dxa"/>
            <w:shd w:val="clear" w:color="auto" w:fill="A6A6A6" w:themeFill="background1" w:themeFillShade="A6"/>
          </w:tcPr>
          <w:p w14:paraId="6D4D9304" w14:textId="77777777" w:rsidR="005749FB" w:rsidRDefault="005749FB" w:rsidP="005749FB">
            <w:pPr>
              <w:tabs>
                <w:tab w:val="left" w:pos="12015"/>
              </w:tabs>
              <w:jc w:val="center"/>
            </w:pPr>
            <w:r>
              <w:t>Casework</w:t>
            </w:r>
          </w:p>
        </w:tc>
        <w:tc>
          <w:tcPr>
            <w:tcW w:w="2454" w:type="dxa"/>
            <w:shd w:val="clear" w:color="auto" w:fill="A6A6A6" w:themeFill="background1" w:themeFillShade="A6"/>
          </w:tcPr>
          <w:p w14:paraId="6D4D9305" w14:textId="77777777" w:rsidR="005749FB" w:rsidRDefault="005749FB" w:rsidP="005749FB">
            <w:pPr>
              <w:tabs>
                <w:tab w:val="left" w:pos="12015"/>
              </w:tabs>
              <w:jc w:val="center"/>
            </w:pPr>
            <w:r>
              <w:t>HSW</w:t>
            </w:r>
          </w:p>
        </w:tc>
        <w:tc>
          <w:tcPr>
            <w:tcW w:w="2379" w:type="dxa"/>
            <w:shd w:val="clear" w:color="auto" w:fill="A6A6A6" w:themeFill="background1" w:themeFillShade="A6"/>
          </w:tcPr>
          <w:p w14:paraId="6D4D9306" w14:textId="77777777" w:rsidR="005749FB" w:rsidRDefault="005749FB" w:rsidP="005749FB">
            <w:pPr>
              <w:tabs>
                <w:tab w:val="left" w:pos="12015"/>
              </w:tabs>
              <w:jc w:val="center"/>
            </w:pPr>
            <w:r>
              <w:t>Topic specific</w:t>
            </w:r>
          </w:p>
        </w:tc>
      </w:tr>
      <w:tr w:rsidR="005749FB" w14:paraId="6D4D9310" w14:textId="77777777" w:rsidTr="005749FB">
        <w:tc>
          <w:tcPr>
            <w:tcW w:w="2663" w:type="dxa"/>
          </w:tcPr>
          <w:p w14:paraId="6D4D9308" w14:textId="77777777" w:rsidR="005749FB" w:rsidRDefault="005749FB" w:rsidP="000744C3">
            <w:pPr>
              <w:tabs>
                <w:tab w:val="left" w:pos="12015"/>
              </w:tabs>
            </w:pPr>
            <w:r>
              <w:t>Cllr Lewis weekly meetings</w:t>
            </w:r>
          </w:p>
        </w:tc>
        <w:tc>
          <w:tcPr>
            <w:tcW w:w="2722" w:type="dxa"/>
          </w:tcPr>
          <w:p w14:paraId="6D4D9309" w14:textId="77777777" w:rsidR="005749FB" w:rsidRDefault="005749FB" w:rsidP="000744C3">
            <w:pPr>
              <w:tabs>
                <w:tab w:val="left" w:pos="12015"/>
              </w:tabs>
            </w:pPr>
            <w:r>
              <w:t>Quarterly BCLT meetings</w:t>
            </w:r>
          </w:p>
        </w:tc>
        <w:tc>
          <w:tcPr>
            <w:tcW w:w="2675" w:type="dxa"/>
          </w:tcPr>
          <w:p w14:paraId="6D4D930A" w14:textId="77777777" w:rsidR="005749FB" w:rsidRDefault="005749FB" w:rsidP="000744C3">
            <w:pPr>
              <w:tabs>
                <w:tab w:val="left" w:pos="12015"/>
              </w:tabs>
            </w:pPr>
            <w:r>
              <w:t>Neil and LH  (weekly)</w:t>
            </w:r>
          </w:p>
        </w:tc>
        <w:tc>
          <w:tcPr>
            <w:tcW w:w="2683" w:type="dxa"/>
          </w:tcPr>
          <w:p w14:paraId="6D4D930B" w14:textId="77777777" w:rsidR="005749FB" w:rsidRDefault="005749FB" w:rsidP="000744C3">
            <w:pPr>
              <w:tabs>
                <w:tab w:val="left" w:pos="12015"/>
              </w:tabs>
            </w:pPr>
            <w:r>
              <w:t>Corporate JCC</w:t>
            </w:r>
          </w:p>
        </w:tc>
        <w:tc>
          <w:tcPr>
            <w:tcW w:w="2676" w:type="dxa"/>
          </w:tcPr>
          <w:p w14:paraId="6D4D930C" w14:textId="77777777" w:rsidR="005749FB" w:rsidRDefault="005749FB" w:rsidP="000744C3">
            <w:pPr>
              <w:tabs>
                <w:tab w:val="left" w:pos="12015"/>
              </w:tabs>
            </w:pPr>
            <w:r>
              <w:t>Big 5 group (monthly)</w:t>
            </w:r>
          </w:p>
        </w:tc>
        <w:tc>
          <w:tcPr>
            <w:tcW w:w="2672" w:type="dxa"/>
          </w:tcPr>
          <w:p w14:paraId="6D4D930D" w14:textId="77777777" w:rsidR="005749FB" w:rsidRDefault="005749FB" w:rsidP="000744C3">
            <w:pPr>
              <w:tabs>
                <w:tab w:val="left" w:pos="12015"/>
              </w:tabs>
            </w:pPr>
            <w:r>
              <w:t>ELI panel</w:t>
            </w:r>
          </w:p>
        </w:tc>
        <w:tc>
          <w:tcPr>
            <w:tcW w:w="2454" w:type="dxa"/>
          </w:tcPr>
          <w:p w14:paraId="6D4D930E" w14:textId="77777777" w:rsidR="005749FB" w:rsidRDefault="005749FB" w:rsidP="000744C3">
            <w:pPr>
              <w:tabs>
                <w:tab w:val="left" w:pos="12015"/>
              </w:tabs>
            </w:pPr>
            <w:r>
              <w:t>Corporate Health and Safety Board</w:t>
            </w:r>
          </w:p>
        </w:tc>
        <w:tc>
          <w:tcPr>
            <w:tcW w:w="2379" w:type="dxa"/>
          </w:tcPr>
          <w:p w14:paraId="6D4D930F" w14:textId="77777777" w:rsidR="005749FB" w:rsidRDefault="005749FB" w:rsidP="000744C3">
            <w:pPr>
              <w:tabs>
                <w:tab w:val="left" w:pos="12015"/>
              </w:tabs>
            </w:pPr>
            <w:r>
              <w:t>CTWP Board</w:t>
            </w:r>
          </w:p>
        </w:tc>
      </w:tr>
      <w:tr w:rsidR="005749FB" w14:paraId="6D4D9319" w14:textId="77777777" w:rsidTr="005749FB">
        <w:tc>
          <w:tcPr>
            <w:tcW w:w="2663" w:type="dxa"/>
          </w:tcPr>
          <w:p w14:paraId="6D4D9311" w14:textId="77777777" w:rsidR="005749FB" w:rsidRDefault="005749FB" w:rsidP="000744C3">
            <w:pPr>
              <w:tabs>
                <w:tab w:val="left" w:pos="12015"/>
              </w:tabs>
            </w:pPr>
            <w:r>
              <w:t>Monthly Cllr Blake meeting (LH)</w:t>
            </w:r>
          </w:p>
        </w:tc>
        <w:tc>
          <w:tcPr>
            <w:tcW w:w="2722" w:type="dxa"/>
          </w:tcPr>
          <w:p w14:paraId="6D4D9312" w14:textId="77777777" w:rsidR="005749FB" w:rsidRDefault="005749FB" w:rsidP="000744C3">
            <w:pPr>
              <w:tabs>
                <w:tab w:val="left" w:pos="12015"/>
              </w:tabs>
            </w:pPr>
            <w:r>
              <w:t>Regular CLT themed sessions</w:t>
            </w:r>
          </w:p>
        </w:tc>
        <w:tc>
          <w:tcPr>
            <w:tcW w:w="2675" w:type="dxa"/>
          </w:tcPr>
          <w:p w14:paraId="6D4D9313" w14:textId="77777777" w:rsidR="005749FB" w:rsidRDefault="005749FB" w:rsidP="000744C3">
            <w:pPr>
              <w:tabs>
                <w:tab w:val="left" w:pos="12015"/>
              </w:tabs>
            </w:pPr>
            <w:r>
              <w:t>Tom and LH (monthly)</w:t>
            </w:r>
          </w:p>
        </w:tc>
        <w:tc>
          <w:tcPr>
            <w:tcW w:w="2683" w:type="dxa"/>
          </w:tcPr>
          <w:p w14:paraId="6D4D9314" w14:textId="77777777" w:rsidR="005749FB" w:rsidRDefault="005749FB" w:rsidP="000744C3">
            <w:pPr>
              <w:tabs>
                <w:tab w:val="left" w:pos="12015"/>
              </w:tabs>
            </w:pPr>
            <w:r>
              <w:t>Local JCCs</w:t>
            </w:r>
          </w:p>
        </w:tc>
        <w:tc>
          <w:tcPr>
            <w:tcW w:w="2676" w:type="dxa"/>
          </w:tcPr>
          <w:p w14:paraId="6D4D9315" w14:textId="77777777" w:rsidR="005749FB" w:rsidRDefault="005749FB" w:rsidP="000744C3">
            <w:pPr>
              <w:tabs>
                <w:tab w:val="left" w:pos="12015"/>
              </w:tabs>
            </w:pPr>
            <w:r>
              <w:t>Pay Group</w:t>
            </w:r>
          </w:p>
        </w:tc>
        <w:tc>
          <w:tcPr>
            <w:tcW w:w="2672" w:type="dxa"/>
          </w:tcPr>
          <w:p w14:paraId="6D4D9316" w14:textId="77777777" w:rsidR="005749FB" w:rsidRDefault="005749FB" w:rsidP="000744C3">
            <w:pPr>
              <w:tabs>
                <w:tab w:val="left" w:pos="12015"/>
              </w:tabs>
            </w:pPr>
            <w:r>
              <w:t>Tribunal meetings (monthly)</w:t>
            </w:r>
          </w:p>
        </w:tc>
        <w:tc>
          <w:tcPr>
            <w:tcW w:w="2454" w:type="dxa"/>
          </w:tcPr>
          <w:p w14:paraId="6D4D9317" w14:textId="77777777" w:rsidR="005749FB" w:rsidRDefault="005749FB" w:rsidP="000744C3">
            <w:pPr>
              <w:tabs>
                <w:tab w:val="left" w:pos="12015"/>
              </w:tabs>
            </w:pPr>
            <w:r>
              <w:t>High Hazard Group</w:t>
            </w:r>
          </w:p>
        </w:tc>
        <w:tc>
          <w:tcPr>
            <w:tcW w:w="2379" w:type="dxa"/>
          </w:tcPr>
          <w:p w14:paraId="6D4D9318" w14:textId="77777777" w:rsidR="005749FB" w:rsidRDefault="005749FB" w:rsidP="000744C3">
            <w:pPr>
              <w:tabs>
                <w:tab w:val="left" w:pos="12015"/>
              </w:tabs>
            </w:pPr>
            <w:r>
              <w:t>Safeguarding Board</w:t>
            </w:r>
          </w:p>
        </w:tc>
      </w:tr>
      <w:tr w:rsidR="005749FB" w14:paraId="6D4D9322" w14:textId="77777777" w:rsidTr="005749FB">
        <w:tc>
          <w:tcPr>
            <w:tcW w:w="2663" w:type="dxa"/>
          </w:tcPr>
          <w:p w14:paraId="6D4D931A" w14:textId="77777777" w:rsidR="005749FB" w:rsidRDefault="005749FB" w:rsidP="000744C3">
            <w:pPr>
              <w:tabs>
                <w:tab w:val="left" w:pos="12015"/>
              </w:tabs>
            </w:pPr>
            <w:r>
              <w:t xml:space="preserve">Monthly Exec member meetings </w:t>
            </w:r>
          </w:p>
        </w:tc>
        <w:tc>
          <w:tcPr>
            <w:tcW w:w="2722" w:type="dxa"/>
          </w:tcPr>
          <w:p w14:paraId="6D4D931B" w14:textId="77777777" w:rsidR="005749FB" w:rsidRDefault="005749FB" w:rsidP="000744C3">
            <w:pPr>
              <w:tabs>
                <w:tab w:val="left" w:pos="12015"/>
              </w:tabs>
            </w:pPr>
            <w:r>
              <w:t>Regular Directorate Leadership team meetings</w:t>
            </w:r>
          </w:p>
        </w:tc>
        <w:tc>
          <w:tcPr>
            <w:tcW w:w="2675" w:type="dxa"/>
          </w:tcPr>
          <w:p w14:paraId="6D4D931C" w14:textId="77777777" w:rsidR="005749FB" w:rsidRDefault="005749FB" w:rsidP="000744C3">
            <w:pPr>
              <w:tabs>
                <w:tab w:val="left" w:pos="12015"/>
              </w:tabs>
            </w:pPr>
            <w:r>
              <w:t>Tom/Neil OD meeting (monthly)</w:t>
            </w:r>
          </w:p>
        </w:tc>
        <w:tc>
          <w:tcPr>
            <w:tcW w:w="2683" w:type="dxa"/>
          </w:tcPr>
          <w:p w14:paraId="6D4D931D" w14:textId="77777777" w:rsidR="005749FB" w:rsidRDefault="005749FB" w:rsidP="000744C3">
            <w:pPr>
              <w:tabs>
                <w:tab w:val="left" w:pos="12015"/>
              </w:tabs>
            </w:pPr>
            <w:r>
              <w:t>HR Matters</w:t>
            </w:r>
          </w:p>
        </w:tc>
        <w:tc>
          <w:tcPr>
            <w:tcW w:w="2676" w:type="dxa"/>
          </w:tcPr>
          <w:p w14:paraId="6D4D931E" w14:textId="77777777" w:rsidR="005749FB" w:rsidRDefault="005749FB" w:rsidP="000744C3">
            <w:pPr>
              <w:tabs>
                <w:tab w:val="left" w:pos="12015"/>
              </w:tabs>
            </w:pPr>
            <w:r>
              <w:t>HR Service Manager meetings</w:t>
            </w:r>
          </w:p>
        </w:tc>
        <w:tc>
          <w:tcPr>
            <w:tcW w:w="2672" w:type="dxa"/>
          </w:tcPr>
          <w:p w14:paraId="6D4D931F" w14:textId="77777777" w:rsidR="005749FB" w:rsidRDefault="00761D62" w:rsidP="000744C3">
            <w:pPr>
              <w:tabs>
                <w:tab w:val="left" w:pos="12015"/>
              </w:tabs>
            </w:pPr>
            <w:r>
              <w:t>Casework review meetings</w:t>
            </w:r>
          </w:p>
        </w:tc>
        <w:tc>
          <w:tcPr>
            <w:tcW w:w="2454" w:type="dxa"/>
          </w:tcPr>
          <w:p w14:paraId="6D4D9320" w14:textId="77777777" w:rsidR="005749FB" w:rsidRDefault="00533ACC" w:rsidP="000744C3">
            <w:pPr>
              <w:tabs>
                <w:tab w:val="left" w:pos="12015"/>
              </w:tabs>
            </w:pPr>
            <w:r>
              <w:t>H+S assurance group (GT and LH)</w:t>
            </w:r>
          </w:p>
        </w:tc>
        <w:tc>
          <w:tcPr>
            <w:tcW w:w="2379" w:type="dxa"/>
          </w:tcPr>
          <w:p w14:paraId="6D4D9321" w14:textId="77777777" w:rsidR="005749FB" w:rsidRDefault="005749FB" w:rsidP="000744C3">
            <w:pPr>
              <w:tabs>
                <w:tab w:val="left" w:pos="12015"/>
              </w:tabs>
            </w:pPr>
            <w:r>
              <w:t>Apprenticeship Board</w:t>
            </w:r>
          </w:p>
        </w:tc>
      </w:tr>
      <w:tr w:rsidR="005749FB" w14:paraId="6D4D932B" w14:textId="77777777" w:rsidTr="005749FB">
        <w:tc>
          <w:tcPr>
            <w:tcW w:w="2663" w:type="dxa"/>
          </w:tcPr>
          <w:p w14:paraId="6D4D9323" w14:textId="77777777" w:rsidR="005749FB" w:rsidRDefault="005749FB" w:rsidP="000744C3">
            <w:pPr>
              <w:tabs>
                <w:tab w:val="left" w:pos="12015"/>
              </w:tabs>
            </w:pPr>
            <w:r>
              <w:t>HR Scrutiny meetings</w:t>
            </w:r>
          </w:p>
        </w:tc>
        <w:tc>
          <w:tcPr>
            <w:tcW w:w="2722" w:type="dxa"/>
          </w:tcPr>
          <w:p w14:paraId="6D4D9324" w14:textId="77777777" w:rsidR="005749FB" w:rsidRDefault="005749FB" w:rsidP="000744C3">
            <w:pPr>
              <w:tabs>
                <w:tab w:val="left" w:pos="12015"/>
              </w:tabs>
            </w:pPr>
            <w:r>
              <w:t>R+H leadership team meeting</w:t>
            </w:r>
          </w:p>
        </w:tc>
        <w:tc>
          <w:tcPr>
            <w:tcW w:w="2675" w:type="dxa"/>
          </w:tcPr>
          <w:p w14:paraId="6D4D9325" w14:textId="77777777" w:rsidR="005749FB" w:rsidRDefault="005749FB" w:rsidP="000744C3">
            <w:pPr>
              <w:tabs>
                <w:tab w:val="left" w:pos="12015"/>
              </w:tabs>
            </w:pPr>
          </w:p>
        </w:tc>
        <w:tc>
          <w:tcPr>
            <w:tcW w:w="2683" w:type="dxa"/>
          </w:tcPr>
          <w:p w14:paraId="6D4D9326" w14:textId="77777777" w:rsidR="005749FB" w:rsidRDefault="005749FB" w:rsidP="000744C3">
            <w:pPr>
              <w:tabs>
                <w:tab w:val="left" w:pos="12015"/>
              </w:tabs>
            </w:pPr>
            <w:r>
              <w:t>Culture TU group</w:t>
            </w:r>
          </w:p>
        </w:tc>
        <w:tc>
          <w:tcPr>
            <w:tcW w:w="2676" w:type="dxa"/>
          </w:tcPr>
          <w:p w14:paraId="6D4D9327" w14:textId="77777777" w:rsidR="005749FB" w:rsidRDefault="005749FB" w:rsidP="000744C3">
            <w:pPr>
              <w:tabs>
                <w:tab w:val="left" w:pos="12015"/>
              </w:tabs>
            </w:pPr>
            <w:r>
              <w:t>Squads</w:t>
            </w:r>
            <w:r w:rsidR="00761D62">
              <w:t xml:space="preserve"> and project teams</w:t>
            </w:r>
          </w:p>
        </w:tc>
        <w:tc>
          <w:tcPr>
            <w:tcW w:w="2672" w:type="dxa"/>
          </w:tcPr>
          <w:p w14:paraId="6D4D9328" w14:textId="77777777" w:rsidR="005749FB" w:rsidRDefault="005749FB" w:rsidP="000744C3">
            <w:pPr>
              <w:tabs>
                <w:tab w:val="left" w:pos="12015"/>
              </w:tabs>
            </w:pPr>
          </w:p>
        </w:tc>
        <w:tc>
          <w:tcPr>
            <w:tcW w:w="2454" w:type="dxa"/>
          </w:tcPr>
          <w:p w14:paraId="6D4D9329" w14:textId="77777777" w:rsidR="005749FB" w:rsidRDefault="005749FB" w:rsidP="000744C3">
            <w:pPr>
              <w:tabs>
                <w:tab w:val="left" w:pos="12015"/>
              </w:tabs>
            </w:pPr>
          </w:p>
        </w:tc>
        <w:tc>
          <w:tcPr>
            <w:tcW w:w="2379" w:type="dxa"/>
          </w:tcPr>
          <w:p w14:paraId="6D4D932A" w14:textId="77777777" w:rsidR="005749FB" w:rsidRDefault="005749FB" w:rsidP="000744C3">
            <w:pPr>
              <w:tabs>
                <w:tab w:val="left" w:pos="12015"/>
              </w:tabs>
            </w:pPr>
            <w:r>
              <w:t>Challenge meetings</w:t>
            </w:r>
          </w:p>
        </w:tc>
      </w:tr>
      <w:tr w:rsidR="005749FB" w14:paraId="6D4D9334" w14:textId="77777777" w:rsidTr="005749FB">
        <w:tc>
          <w:tcPr>
            <w:tcW w:w="2663" w:type="dxa"/>
          </w:tcPr>
          <w:p w14:paraId="6D4D932C" w14:textId="77777777" w:rsidR="005749FB" w:rsidRDefault="005749FB" w:rsidP="000744C3">
            <w:pPr>
              <w:tabs>
                <w:tab w:val="left" w:pos="12015"/>
              </w:tabs>
            </w:pPr>
            <w:r>
              <w:t>Employers committee and Y+H Directors meeting</w:t>
            </w:r>
          </w:p>
        </w:tc>
        <w:tc>
          <w:tcPr>
            <w:tcW w:w="2722" w:type="dxa"/>
          </w:tcPr>
          <w:p w14:paraId="6D4D932D" w14:textId="77777777" w:rsidR="005749FB" w:rsidRDefault="005749FB" w:rsidP="000744C3">
            <w:pPr>
              <w:tabs>
                <w:tab w:val="left" w:pos="12015"/>
              </w:tabs>
            </w:pPr>
            <w:r>
              <w:t>Extended R+H leadership team meeting</w:t>
            </w:r>
          </w:p>
        </w:tc>
        <w:tc>
          <w:tcPr>
            <w:tcW w:w="2675" w:type="dxa"/>
          </w:tcPr>
          <w:p w14:paraId="6D4D932E" w14:textId="77777777" w:rsidR="005749FB" w:rsidRDefault="005749FB" w:rsidP="000744C3">
            <w:pPr>
              <w:tabs>
                <w:tab w:val="left" w:pos="12015"/>
              </w:tabs>
            </w:pPr>
          </w:p>
        </w:tc>
        <w:tc>
          <w:tcPr>
            <w:tcW w:w="2683" w:type="dxa"/>
          </w:tcPr>
          <w:p w14:paraId="6D4D932F" w14:textId="77777777" w:rsidR="005749FB" w:rsidRDefault="00533ACC" w:rsidP="000744C3">
            <w:pPr>
              <w:tabs>
                <w:tab w:val="left" w:pos="12015"/>
              </w:tabs>
            </w:pPr>
            <w:r>
              <w:t>Health and wellbeing group (GT)</w:t>
            </w:r>
          </w:p>
        </w:tc>
        <w:tc>
          <w:tcPr>
            <w:tcW w:w="2676" w:type="dxa"/>
          </w:tcPr>
          <w:p w14:paraId="6D4D9330" w14:textId="77777777" w:rsidR="005749FB" w:rsidRDefault="005749FB" w:rsidP="00423B72">
            <w:pPr>
              <w:tabs>
                <w:tab w:val="left" w:pos="12015"/>
              </w:tabs>
            </w:pPr>
            <w:r>
              <w:t>HRLT check ins (</w:t>
            </w:r>
            <w:r w:rsidR="00423B72">
              <w:t>Monday</w:t>
            </w:r>
            <w:r>
              <w:t>)</w:t>
            </w:r>
          </w:p>
        </w:tc>
        <w:tc>
          <w:tcPr>
            <w:tcW w:w="2672" w:type="dxa"/>
          </w:tcPr>
          <w:p w14:paraId="6D4D9331" w14:textId="77777777" w:rsidR="005749FB" w:rsidRDefault="005749FB" w:rsidP="000744C3">
            <w:pPr>
              <w:tabs>
                <w:tab w:val="left" w:pos="12015"/>
              </w:tabs>
            </w:pPr>
          </w:p>
        </w:tc>
        <w:tc>
          <w:tcPr>
            <w:tcW w:w="2454" w:type="dxa"/>
          </w:tcPr>
          <w:p w14:paraId="6D4D9332" w14:textId="77777777" w:rsidR="005749FB" w:rsidRDefault="005749FB" w:rsidP="000744C3">
            <w:pPr>
              <w:tabs>
                <w:tab w:val="left" w:pos="12015"/>
              </w:tabs>
            </w:pPr>
          </w:p>
        </w:tc>
        <w:tc>
          <w:tcPr>
            <w:tcW w:w="2379" w:type="dxa"/>
          </w:tcPr>
          <w:p w14:paraId="6D4D9333" w14:textId="77777777" w:rsidR="005749FB" w:rsidRDefault="005749FB" w:rsidP="000744C3">
            <w:pPr>
              <w:tabs>
                <w:tab w:val="left" w:pos="12015"/>
              </w:tabs>
            </w:pPr>
            <w:r>
              <w:t>Emergency planning groups</w:t>
            </w:r>
          </w:p>
        </w:tc>
      </w:tr>
      <w:tr w:rsidR="005749FB" w14:paraId="6D4D933D" w14:textId="77777777" w:rsidTr="005749FB">
        <w:tc>
          <w:tcPr>
            <w:tcW w:w="2663" w:type="dxa"/>
          </w:tcPr>
          <w:p w14:paraId="6D4D9335" w14:textId="77777777" w:rsidR="005749FB" w:rsidRDefault="005749FB" w:rsidP="000744C3">
            <w:pPr>
              <w:tabs>
                <w:tab w:val="left" w:pos="12015"/>
              </w:tabs>
            </w:pPr>
          </w:p>
        </w:tc>
        <w:tc>
          <w:tcPr>
            <w:tcW w:w="2722" w:type="dxa"/>
          </w:tcPr>
          <w:p w14:paraId="6D4D9336" w14:textId="77777777" w:rsidR="005749FB" w:rsidRDefault="005749FB" w:rsidP="000744C3">
            <w:pPr>
              <w:tabs>
                <w:tab w:val="left" w:pos="12015"/>
              </w:tabs>
            </w:pPr>
            <w:r>
              <w:t>BCDT</w:t>
            </w:r>
          </w:p>
        </w:tc>
        <w:tc>
          <w:tcPr>
            <w:tcW w:w="2675" w:type="dxa"/>
          </w:tcPr>
          <w:p w14:paraId="6D4D9337" w14:textId="77777777" w:rsidR="005749FB" w:rsidRDefault="005749FB" w:rsidP="000744C3">
            <w:pPr>
              <w:tabs>
                <w:tab w:val="left" w:pos="12015"/>
              </w:tabs>
            </w:pPr>
          </w:p>
        </w:tc>
        <w:tc>
          <w:tcPr>
            <w:tcW w:w="2683" w:type="dxa"/>
          </w:tcPr>
          <w:p w14:paraId="6D4D9338" w14:textId="77777777" w:rsidR="005749FB" w:rsidRDefault="005749FB" w:rsidP="000744C3">
            <w:pPr>
              <w:tabs>
                <w:tab w:val="left" w:pos="12015"/>
              </w:tabs>
            </w:pPr>
          </w:p>
        </w:tc>
        <w:tc>
          <w:tcPr>
            <w:tcW w:w="2676" w:type="dxa"/>
          </w:tcPr>
          <w:p w14:paraId="6D4D9339" w14:textId="77777777" w:rsidR="005749FB" w:rsidRDefault="005749FB" w:rsidP="000744C3">
            <w:pPr>
              <w:tabs>
                <w:tab w:val="left" w:pos="12015"/>
              </w:tabs>
            </w:pPr>
            <w:r>
              <w:t>Compulsory training sessions</w:t>
            </w:r>
          </w:p>
        </w:tc>
        <w:tc>
          <w:tcPr>
            <w:tcW w:w="2672" w:type="dxa"/>
          </w:tcPr>
          <w:p w14:paraId="6D4D933A" w14:textId="77777777" w:rsidR="005749FB" w:rsidRDefault="005749FB" w:rsidP="000744C3">
            <w:pPr>
              <w:tabs>
                <w:tab w:val="left" w:pos="12015"/>
              </w:tabs>
            </w:pPr>
          </w:p>
        </w:tc>
        <w:tc>
          <w:tcPr>
            <w:tcW w:w="2454" w:type="dxa"/>
          </w:tcPr>
          <w:p w14:paraId="6D4D933B" w14:textId="77777777" w:rsidR="005749FB" w:rsidRDefault="005749FB" w:rsidP="000744C3">
            <w:pPr>
              <w:tabs>
                <w:tab w:val="left" w:pos="12015"/>
              </w:tabs>
            </w:pPr>
          </w:p>
        </w:tc>
        <w:tc>
          <w:tcPr>
            <w:tcW w:w="2379" w:type="dxa"/>
          </w:tcPr>
          <w:p w14:paraId="6D4D933C" w14:textId="77777777" w:rsidR="005749FB" w:rsidRDefault="005749FB" w:rsidP="000744C3">
            <w:pPr>
              <w:tabs>
                <w:tab w:val="left" w:pos="12015"/>
              </w:tabs>
            </w:pPr>
            <w:r>
              <w:t>LBS improvement Board</w:t>
            </w:r>
          </w:p>
        </w:tc>
      </w:tr>
      <w:tr w:rsidR="005749FB" w14:paraId="6D4D9347" w14:textId="77777777" w:rsidTr="005749FB">
        <w:tc>
          <w:tcPr>
            <w:tcW w:w="2663" w:type="dxa"/>
          </w:tcPr>
          <w:p w14:paraId="6D4D933E" w14:textId="77777777" w:rsidR="005749FB" w:rsidRDefault="005749FB" w:rsidP="000744C3">
            <w:pPr>
              <w:tabs>
                <w:tab w:val="left" w:pos="12015"/>
              </w:tabs>
            </w:pPr>
          </w:p>
        </w:tc>
        <w:tc>
          <w:tcPr>
            <w:tcW w:w="2722" w:type="dxa"/>
          </w:tcPr>
          <w:p w14:paraId="6D4D933F" w14:textId="77777777" w:rsidR="005749FB" w:rsidRDefault="005749FB" w:rsidP="000744C3">
            <w:pPr>
              <w:tabs>
                <w:tab w:val="left" w:pos="12015"/>
              </w:tabs>
            </w:pPr>
            <w:r>
              <w:t>CLT</w:t>
            </w:r>
          </w:p>
        </w:tc>
        <w:tc>
          <w:tcPr>
            <w:tcW w:w="2675" w:type="dxa"/>
          </w:tcPr>
          <w:p w14:paraId="6D4D9340" w14:textId="77777777" w:rsidR="005749FB" w:rsidRDefault="005749FB" w:rsidP="000744C3">
            <w:pPr>
              <w:tabs>
                <w:tab w:val="left" w:pos="12015"/>
              </w:tabs>
            </w:pPr>
          </w:p>
        </w:tc>
        <w:tc>
          <w:tcPr>
            <w:tcW w:w="2683" w:type="dxa"/>
          </w:tcPr>
          <w:p w14:paraId="6D4D9341" w14:textId="77777777" w:rsidR="005749FB" w:rsidRDefault="005749FB" w:rsidP="000744C3">
            <w:pPr>
              <w:tabs>
                <w:tab w:val="left" w:pos="12015"/>
              </w:tabs>
            </w:pPr>
          </w:p>
        </w:tc>
        <w:tc>
          <w:tcPr>
            <w:tcW w:w="2676" w:type="dxa"/>
          </w:tcPr>
          <w:p w14:paraId="6D4D9342" w14:textId="77777777" w:rsidR="005749FB" w:rsidRDefault="005749FB" w:rsidP="000744C3">
            <w:pPr>
              <w:tabs>
                <w:tab w:val="left" w:pos="12015"/>
              </w:tabs>
            </w:pPr>
            <w:r>
              <w:t>Shout outs</w:t>
            </w:r>
          </w:p>
          <w:p w14:paraId="6D4D9343" w14:textId="77777777" w:rsidR="005749FB" w:rsidRDefault="005749FB" w:rsidP="000744C3">
            <w:pPr>
              <w:tabs>
                <w:tab w:val="left" w:pos="12015"/>
              </w:tabs>
            </w:pPr>
          </w:p>
        </w:tc>
        <w:tc>
          <w:tcPr>
            <w:tcW w:w="2672" w:type="dxa"/>
          </w:tcPr>
          <w:p w14:paraId="6D4D9344" w14:textId="77777777" w:rsidR="005749FB" w:rsidRDefault="005749FB" w:rsidP="000744C3">
            <w:pPr>
              <w:tabs>
                <w:tab w:val="left" w:pos="12015"/>
              </w:tabs>
            </w:pPr>
          </w:p>
        </w:tc>
        <w:tc>
          <w:tcPr>
            <w:tcW w:w="2454" w:type="dxa"/>
          </w:tcPr>
          <w:p w14:paraId="6D4D9345" w14:textId="77777777" w:rsidR="005749FB" w:rsidRDefault="005749FB" w:rsidP="000744C3">
            <w:pPr>
              <w:tabs>
                <w:tab w:val="left" w:pos="12015"/>
              </w:tabs>
            </w:pPr>
          </w:p>
        </w:tc>
        <w:tc>
          <w:tcPr>
            <w:tcW w:w="2379" w:type="dxa"/>
          </w:tcPr>
          <w:p w14:paraId="6D4D9346" w14:textId="77777777" w:rsidR="005749FB" w:rsidRDefault="00C06CBF" w:rsidP="000744C3">
            <w:pPr>
              <w:tabs>
                <w:tab w:val="left" w:pos="12015"/>
              </w:tabs>
            </w:pPr>
            <w:r>
              <w:t>Health groups x lots</w:t>
            </w:r>
          </w:p>
        </w:tc>
      </w:tr>
      <w:tr w:rsidR="005749FB" w14:paraId="6D4D9350" w14:textId="77777777" w:rsidTr="005749FB">
        <w:tc>
          <w:tcPr>
            <w:tcW w:w="2663" w:type="dxa"/>
          </w:tcPr>
          <w:p w14:paraId="6D4D9348" w14:textId="77777777" w:rsidR="005749FB" w:rsidRDefault="005749FB" w:rsidP="000744C3">
            <w:pPr>
              <w:tabs>
                <w:tab w:val="left" w:pos="12015"/>
              </w:tabs>
            </w:pPr>
          </w:p>
        </w:tc>
        <w:tc>
          <w:tcPr>
            <w:tcW w:w="2722" w:type="dxa"/>
          </w:tcPr>
          <w:p w14:paraId="6D4D9349" w14:textId="77777777" w:rsidR="005749FB" w:rsidRDefault="005749FB" w:rsidP="000744C3">
            <w:pPr>
              <w:tabs>
                <w:tab w:val="left" w:pos="12015"/>
              </w:tabs>
            </w:pPr>
          </w:p>
        </w:tc>
        <w:tc>
          <w:tcPr>
            <w:tcW w:w="2675" w:type="dxa"/>
          </w:tcPr>
          <w:p w14:paraId="6D4D934A" w14:textId="77777777" w:rsidR="005749FB" w:rsidRDefault="005749FB" w:rsidP="000744C3">
            <w:pPr>
              <w:tabs>
                <w:tab w:val="left" w:pos="12015"/>
              </w:tabs>
            </w:pPr>
          </w:p>
        </w:tc>
        <w:tc>
          <w:tcPr>
            <w:tcW w:w="2683" w:type="dxa"/>
          </w:tcPr>
          <w:p w14:paraId="6D4D934B" w14:textId="77777777" w:rsidR="005749FB" w:rsidRDefault="005749FB" w:rsidP="000744C3">
            <w:pPr>
              <w:tabs>
                <w:tab w:val="left" w:pos="12015"/>
              </w:tabs>
            </w:pPr>
          </w:p>
        </w:tc>
        <w:tc>
          <w:tcPr>
            <w:tcW w:w="2676" w:type="dxa"/>
          </w:tcPr>
          <w:p w14:paraId="6D4D934C" w14:textId="77777777" w:rsidR="005749FB" w:rsidRDefault="00761D62" w:rsidP="000744C3">
            <w:pPr>
              <w:tabs>
                <w:tab w:val="left" w:pos="12015"/>
              </w:tabs>
            </w:pPr>
            <w:r>
              <w:t>Range of HR team meetings</w:t>
            </w:r>
          </w:p>
        </w:tc>
        <w:tc>
          <w:tcPr>
            <w:tcW w:w="2672" w:type="dxa"/>
          </w:tcPr>
          <w:p w14:paraId="6D4D934D" w14:textId="77777777" w:rsidR="005749FB" w:rsidRDefault="005749FB" w:rsidP="000744C3">
            <w:pPr>
              <w:tabs>
                <w:tab w:val="left" w:pos="12015"/>
              </w:tabs>
            </w:pPr>
          </w:p>
        </w:tc>
        <w:tc>
          <w:tcPr>
            <w:tcW w:w="2454" w:type="dxa"/>
          </w:tcPr>
          <w:p w14:paraId="6D4D934E" w14:textId="77777777" w:rsidR="005749FB" w:rsidRDefault="005749FB" w:rsidP="000744C3">
            <w:pPr>
              <w:tabs>
                <w:tab w:val="left" w:pos="12015"/>
              </w:tabs>
            </w:pPr>
          </w:p>
        </w:tc>
        <w:tc>
          <w:tcPr>
            <w:tcW w:w="2379" w:type="dxa"/>
          </w:tcPr>
          <w:p w14:paraId="6D4D934F" w14:textId="77777777" w:rsidR="005749FB" w:rsidRDefault="00B728C7" w:rsidP="000744C3">
            <w:pPr>
              <w:tabs>
                <w:tab w:val="left" w:pos="12015"/>
              </w:tabs>
            </w:pPr>
            <w:r>
              <w:t>WYCA – inclusive growth</w:t>
            </w:r>
          </w:p>
        </w:tc>
      </w:tr>
      <w:tr w:rsidR="00761D62" w14:paraId="6D4D935A" w14:textId="77777777" w:rsidTr="005749FB">
        <w:tc>
          <w:tcPr>
            <w:tcW w:w="2663" w:type="dxa"/>
          </w:tcPr>
          <w:p w14:paraId="6D4D9351" w14:textId="77777777" w:rsidR="00761D62" w:rsidRDefault="00761D62" w:rsidP="000744C3">
            <w:pPr>
              <w:tabs>
                <w:tab w:val="left" w:pos="12015"/>
              </w:tabs>
            </w:pPr>
          </w:p>
        </w:tc>
        <w:tc>
          <w:tcPr>
            <w:tcW w:w="2722" w:type="dxa"/>
          </w:tcPr>
          <w:p w14:paraId="6D4D9352" w14:textId="77777777" w:rsidR="00761D62" w:rsidRDefault="00761D62" w:rsidP="000744C3">
            <w:pPr>
              <w:tabs>
                <w:tab w:val="left" w:pos="12015"/>
              </w:tabs>
            </w:pPr>
          </w:p>
        </w:tc>
        <w:tc>
          <w:tcPr>
            <w:tcW w:w="2675" w:type="dxa"/>
          </w:tcPr>
          <w:p w14:paraId="6D4D9353" w14:textId="77777777" w:rsidR="00761D62" w:rsidRDefault="00761D62" w:rsidP="000744C3">
            <w:pPr>
              <w:tabs>
                <w:tab w:val="left" w:pos="12015"/>
              </w:tabs>
            </w:pPr>
          </w:p>
        </w:tc>
        <w:tc>
          <w:tcPr>
            <w:tcW w:w="2683" w:type="dxa"/>
          </w:tcPr>
          <w:p w14:paraId="6D4D9354" w14:textId="77777777" w:rsidR="00761D62" w:rsidRDefault="00761D62" w:rsidP="000744C3">
            <w:pPr>
              <w:tabs>
                <w:tab w:val="left" w:pos="12015"/>
              </w:tabs>
            </w:pPr>
          </w:p>
        </w:tc>
        <w:tc>
          <w:tcPr>
            <w:tcW w:w="2676" w:type="dxa"/>
          </w:tcPr>
          <w:p w14:paraId="6D4D9355" w14:textId="77777777" w:rsidR="00761D62" w:rsidRDefault="00761D62" w:rsidP="000744C3">
            <w:pPr>
              <w:tabs>
                <w:tab w:val="left" w:pos="12015"/>
              </w:tabs>
            </w:pPr>
            <w:r>
              <w:t>Individual 1:1s and objectives for HR staff</w:t>
            </w:r>
          </w:p>
          <w:p w14:paraId="6D4D9356" w14:textId="77777777" w:rsidR="00761D62" w:rsidRDefault="00761D62" w:rsidP="000744C3">
            <w:pPr>
              <w:tabs>
                <w:tab w:val="left" w:pos="12015"/>
              </w:tabs>
            </w:pPr>
          </w:p>
        </w:tc>
        <w:tc>
          <w:tcPr>
            <w:tcW w:w="2672" w:type="dxa"/>
          </w:tcPr>
          <w:p w14:paraId="6D4D9357" w14:textId="77777777" w:rsidR="00761D62" w:rsidRDefault="00761D62" w:rsidP="000744C3">
            <w:pPr>
              <w:tabs>
                <w:tab w:val="left" w:pos="12015"/>
              </w:tabs>
            </w:pPr>
          </w:p>
        </w:tc>
        <w:tc>
          <w:tcPr>
            <w:tcW w:w="2454" w:type="dxa"/>
          </w:tcPr>
          <w:p w14:paraId="6D4D9358" w14:textId="77777777" w:rsidR="00761D62" w:rsidRDefault="00761D62" w:rsidP="000744C3">
            <w:pPr>
              <w:tabs>
                <w:tab w:val="left" w:pos="12015"/>
              </w:tabs>
            </w:pPr>
          </w:p>
        </w:tc>
        <w:tc>
          <w:tcPr>
            <w:tcW w:w="2379" w:type="dxa"/>
          </w:tcPr>
          <w:p w14:paraId="6D4D9359" w14:textId="77777777" w:rsidR="00761D62" w:rsidRDefault="00761D62" w:rsidP="000744C3">
            <w:pPr>
              <w:tabs>
                <w:tab w:val="left" w:pos="12015"/>
              </w:tabs>
            </w:pPr>
          </w:p>
        </w:tc>
      </w:tr>
      <w:tr w:rsidR="00761D62" w14:paraId="6D4D9364" w14:textId="77777777" w:rsidTr="005749FB">
        <w:tc>
          <w:tcPr>
            <w:tcW w:w="2663" w:type="dxa"/>
          </w:tcPr>
          <w:p w14:paraId="6D4D935B" w14:textId="77777777" w:rsidR="00761D62" w:rsidRDefault="00761D62" w:rsidP="000744C3">
            <w:pPr>
              <w:tabs>
                <w:tab w:val="left" w:pos="12015"/>
              </w:tabs>
            </w:pPr>
          </w:p>
        </w:tc>
        <w:tc>
          <w:tcPr>
            <w:tcW w:w="2722" w:type="dxa"/>
          </w:tcPr>
          <w:p w14:paraId="6D4D935C" w14:textId="77777777" w:rsidR="00761D62" w:rsidRDefault="00761D62" w:rsidP="000744C3">
            <w:pPr>
              <w:tabs>
                <w:tab w:val="left" w:pos="12015"/>
              </w:tabs>
            </w:pPr>
          </w:p>
        </w:tc>
        <w:tc>
          <w:tcPr>
            <w:tcW w:w="2675" w:type="dxa"/>
          </w:tcPr>
          <w:p w14:paraId="6D4D935D" w14:textId="77777777" w:rsidR="00761D62" w:rsidRDefault="00761D62" w:rsidP="000744C3">
            <w:pPr>
              <w:tabs>
                <w:tab w:val="left" w:pos="12015"/>
              </w:tabs>
            </w:pPr>
          </w:p>
        </w:tc>
        <w:tc>
          <w:tcPr>
            <w:tcW w:w="2683" w:type="dxa"/>
          </w:tcPr>
          <w:p w14:paraId="6D4D935E" w14:textId="77777777" w:rsidR="00761D62" w:rsidRDefault="00761D62" w:rsidP="000744C3">
            <w:pPr>
              <w:tabs>
                <w:tab w:val="left" w:pos="12015"/>
              </w:tabs>
            </w:pPr>
          </w:p>
        </w:tc>
        <w:tc>
          <w:tcPr>
            <w:tcW w:w="2676" w:type="dxa"/>
          </w:tcPr>
          <w:p w14:paraId="6D4D935F" w14:textId="77777777" w:rsidR="00761D62" w:rsidRDefault="00761D62" w:rsidP="000744C3">
            <w:pPr>
              <w:tabs>
                <w:tab w:val="left" w:pos="12015"/>
              </w:tabs>
            </w:pPr>
            <w:r>
              <w:t>HRBP meetings</w:t>
            </w:r>
          </w:p>
          <w:p w14:paraId="6D4D9360" w14:textId="77777777" w:rsidR="00761D62" w:rsidRDefault="00761D62" w:rsidP="000744C3">
            <w:pPr>
              <w:tabs>
                <w:tab w:val="left" w:pos="12015"/>
              </w:tabs>
            </w:pPr>
          </w:p>
        </w:tc>
        <w:tc>
          <w:tcPr>
            <w:tcW w:w="2672" w:type="dxa"/>
          </w:tcPr>
          <w:p w14:paraId="6D4D9361" w14:textId="77777777" w:rsidR="00761D62" w:rsidRDefault="00761D62" w:rsidP="000744C3">
            <w:pPr>
              <w:tabs>
                <w:tab w:val="left" w:pos="12015"/>
              </w:tabs>
            </w:pPr>
          </w:p>
        </w:tc>
        <w:tc>
          <w:tcPr>
            <w:tcW w:w="2454" w:type="dxa"/>
          </w:tcPr>
          <w:p w14:paraId="6D4D9362" w14:textId="77777777" w:rsidR="00761D62" w:rsidRDefault="00761D62" w:rsidP="000744C3">
            <w:pPr>
              <w:tabs>
                <w:tab w:val="left" w:pos="12015"/>
              </w:tabs>
            </w:pPr>
          </w:p>
        </w:tc>
        <w:tc>
          <w:tcPr>
            <w:tcW w:w="2379" w:type="dxa"/>
          </w:tcPr>
          <w:p w14:paraId="6D4D9363" w14:textId="77777777" w:rsidR="00761D62" w:rsidRDefault="00761D62" w:rsidP="000744C3">
            <w:pPr>
              <w:tabs>
                <w:tab w:val="left" w:pos="12015"/>
              </w:tabs>
            </w:pPr>
          </w:p>
        </w:tc>
      </w:tr>
      <w:tr w:rsidR="00423B72" w14:paraId="6D4D936D" w14:textId="77777777" w:rsidTr="005749FB">
        <w:tc>
          <w:tcPr>
            <w:tcW w:w="2663" w:type="dxa"/>
          </w:tcPr>
          <w:p w14:paraId="6D4D9365" w14:textId="77777777" w:rsidR="00423B72" w:rsidRDefault="00423B72" w:rsidP="000744C3">
            <w:pPr>
              <w:tabs>
                <w:tab w:val="left" w:pos="12015"/>
              </w:tabs>
            </w:pPr>
          </w:p>
        </w:tc>
        <w:tc>
          <w:tcPr>
            <w:tcW w:w="2722" w:type="dxa"/>
          </w:tcPr>
          <w:p w14:paraId="6D4D9366" w14:textId="77777777" w:rsidR="00423B72" w:rsidRDefault="00423B72" w:rsidP="000744C3">
            <w:pPr>
              <w:tabs>
                <w:tab w:val="left" w:pos="12015"/>
              </w:tabs>
            </w:pPr>
          </w:p>
        </w:tc>
        <w:tc>
          <w:tcPr>
            <w:tcW w:w="2675" w:type="dxa"/>
          </w:tcPr>
          <w:p w14:paraId="6D4D9367" w14:textId="77777777" w:rsidR="00423B72" w:rsidRDefault="00423B72" w:rsidP="000744C3">
            <w:pPr>
              <w:tabs>
                <w:tab w:val="left" w:pos="12015"/>
              </w:tabs>
            </w:pPr>
          </w:p>
        </w:tc>
        <w:tc>
          <w:tcPr>
            <w:tcW w:w="2683" w:type="dxa"/>
          </w:tcPr>
          <w:p w14:paraId="6D4D9368" w14:textId="77777777" w:rsidR="00423B72" w:rsidRDefault="00423B72" w:rsidP="000744C3">
            <w:pPr>
              <w:tabs>
                <w:tab w:val="left" w:pos="12015"/>
              </w:tabs>
            </w:pPr>
          </w:p>
        </w:tc>
        <w:tc>
          <w:tcPr>
            <w:tcW w:w="2676" w:type="dxa"/>
          </w:tcPr>
          <w:p w14:paraId="6D4D9369" w14:textId="77777777" w:rsidR="00423B72" w:rsidRDefault="00423B72" w:rsidP="000744C3">
            <w:pPr>
              <w:tabs>
                <w:tab w:val="left" w:pos="12015"/>
              </w:tabs>
            </w:pPr>
            <w:r>
              <w:t>HRLT joint time (Friday)</w:t>
            </w:r>
          </w:p>
        </w:tc>
        <w:tc>
          <w:tcPr>
            <w:tcW w:w="2672" w:type="dxa"/>
          </w:tcPr>
          <w:p w14:paraId="6D4D936A" w14:textId="77777777" w:rsidR="00423B72" w:rsidRDefault="00423B72" w:rsidP="000744C3">
            <w:pPr>
              <w:tabs>
                <w:tab w:val="left" w:pos="12015"/>
              </w:tabs>
            </w:pPr>
          </w:p>
        </w:tc>
        <w:tc>
          <w:tcPr>
            <w:tcW w:w="2454" w:type="dxa"/>
          </w:tcPr>
          <w:p w14:paraId="6D4D936B" w14:textId="77777777" w:rsidR="00423B72" w:rsidRDefault="00423B72" w:rsidP="000744C3">
            <w:pPr>
              <w:tabs>
                <w:tab w:val="left" w:pos="12015"/>
              </w:tabs>
            </w:pPr>
          </w:p>
        </w:tc>
        <w:tc>
          <w:tcPr>
            <w:tcW w:w="2379" w:type="dxa"/>
          </w:tcPr>
          <w:p w14:paraId="6D4D936C" w14:textId="77777777" w:rsidR="00423B72" w:rsidRDefault="00423B72" w:rsidP="000744C3">
            <w:pPr>
              <w:tabs>
                <w:tab w:val="left" w:pos="12015"/>
              </w:tabs>
            </w:pPr>
          </w:p>
        </w:tc>
      </w:tr>
    </w:tbl>
    <w:p w14:paraId="6D4D936E" w14:textId="77777777" w:rsidR="00B728C7" w:rsidRDefault="00B728C7" w:rsidP="005F4667">
      <w:pPr>
        <w:tabs>
          <w:tab w:val="left" w:pos="12015"/>
        </w:tabs>
        <w:rPr>
          <w:sz w:val="28"/>
          <w:szCs w:val="28"/>
        </w:rPr>
      </w:pPr>
    </w:p>
    <w:p w14:paraId="6D4D936F" w14:textId="77777777" w:rsidR="005F4667" w:rsidRDefault="005F4667" w:rsidP="005F4667">
      <w:pPr>
        <w:tabs>
          <w:tab w:val="left" w:pos="12015"/>
        </w:tabs>
        <w:rPr>
          <w:sz w:val="28"/>
          <w:szCs w:val="28"/>
        </w:rPr>
      </w:pPr>
      <w:r>
        <w:rPr>
          <w:sz w:val="28"/>
          <w:szCs w:val="28"/>
        </w:rPr>
        <w:t xml:space="preserve">Things that we recommended </w:t>
      </w:r>
      <w:r w:rsidR="00B20ED8">
        <w:rPr>
          <w:sz w:val="28"/>
          <w:szCs w:val="28"/>
        </w:rPr>
        <w:t>or are</w:t>
      </w:r>
      <w:r>
        <w:rPr>
          <w:sz w:val="28"/>
          <w:szCs w:val="28"/>
        </w:rPr>
        <w:t xml:space="preserve"> reviewed and improved:</w:t>
      </w:r>
    </w:p>
    <w:p w14:paraId="6D4D9370" w14:textId="77777777" w:rsidR="005F4667" w:rsidRDefault="005F4667" w:rsidP="005F4667">
      <w:pPr>
        <w:pStyle w:val="ListParagraph"/>
        <w:numPr>
          <w:ilvl w:val="0"/>
          <w:numId w:val="3"/>
        </w:numPr>
        <w:tabs>
          <w:tab w:val="left" w:pos="12015"/>
        </w:tabs>
      </w:pPr>
      <w:r>
        <w:t>HRLT meetings (as suggested)</w:t>
      </w:r>
    </w:p>
    <w:p w14:paraId="6D4D9371" w14:textId="77777777" w:rsidR="005F4667" w:rsidRDefault="005F4667" w:rsidP="005F4667">
      <w:pPr>
        <w:pStyle w:val="ListParagraph"/>
        <w:numPr>
          <w:ilvl w:val="0"/>
          <w:numId w:val="3"/>
        </w:numPr>
        <w:tabs>
          <w:tab w:val="left" w:pos="12015"/>
        </w:tabs>
      </w:pPr>
      <w:r>
        <w:t>Purpose of 1:1 meetings for Heads of HR (LH and GT)</w:t>
      </w:r>
    </w:p>
    <w:p w14:paraId="6D4D9372" w14:textId="77777777" w:rsidR="005F4667" w:rsidRDefault="005F4667" w:rsidP="005F4667">
      <w:pPr>
        <w:pStyle w:val="ListParagraph"/>
        <w:numPr>
          <w:ilvl w:val="0"/>
          <w:numId w:val="3"/>
        </w:numPr>
        <w:tabs>
          <w:tab w:val="left" w:pos="12015"/>
        </w:tabs>
      </w:pPr>
      <w:r>
        <w:t>Everyone to take personal responsibility for links in and out of HRLT – suggest stuff, prepare for, make links, communicate and share afterwards in right places</w:t>
      </w:r>
    </w:p>
    <w:p w14:paraId="6D4D9373" w14:textId="77777777" w:rsidR="005F4667" w:rsidRDefault="005F4667" w:rsidP="005F4667">
      <w:pPr>
        <w:pStyle w:val="ListParagraph"/>
        <w:numPr>
          <w:ilvl w:val="0"/>
          <w:numId w:val="3"/>
        </w:numPr>
        <w:tabs>
          <w:tab w:val="left" w:pos="12015"/>
        </w:tabs>
      </w:pPr>
      <w:r>
        <w:t>Information required for each HRLT meeting clarified, and system put in place to ensure it comes in most timely and efficient manner</w:t>
      </w:r>
      <w:r w:rsidR="00B20ED8">
        <w:t>. We know you is providing what, by when.</w:t>
      </w:r>
    </w:p>
    <w:p w14:paraId="6D4D9374" w14:textId="77777777" w:rsidR="005F4667" w:rsidRDefault="005F4667" w:rsidP="005F4667">
      <w:pPr>
        <w:pStyle w:val="ListParagraph"/>
        <w:numPr>
          <w:ilvl w:val="0"/>
          <w:numId w:val="3"/>
        </w:numPr>
        <w:tabs>
          <w:tab w:val="left" w:pos="12015"/>
        </w:tabs>
      </w:pPr>
      <w:r>
        <w:t>Agree approach for how Week 4  - Managing our Workplan sessions – modelling on approach used in Adults ? CM to provide example</w:t>
      </w:r>
    </w:p>
    <w:p w14:paraId="6D4D9375" w14:textId="77777777" w:rsidR="005F4667" w:rsidRDefault="005F4667" w:rsidP="005F4667">
      <w:pPr>
        <w:pStyle w:val="ListParagraph"/>
        <w:numPr>
          <w:ilvl w:val="0"/>
          <w:numId w:val="3"/>
        </w:numPr>
        <w:tabs>
          <w:tab w:val="left" w:pos="12015"/>
        </w:tabs>
      </w:pPr>
      <w:r>
        <w:t>Specific attention paid to flow of info in and out of HRLT and HR groups listed in the second table. Clear ag</w:t>
      </w:r>
      <w:r w:rsidR="00F37C7E">
        <w:t>reed approach to be established.</w:t>
      </w:r>
    </w:p>
    <w:p w14:paraId="6D4D9376" w14:textId="77777777" w:rsidR="00F37C7E" w:rsidRDefault="00F37C7E" w:rsidP="005F4667">
      <w:pPr>
        <w:pStyle w:val="ListParagraph"/>
        <w:numPr>
          <w:ilvl w:val="0"/>
          <w:numId w:val="3"/>
        </w:numPr>
        <w:tabs>
          <w:tab w:val="left" w:pos="12015"/>
        </w:tabs>
      </w:pPr>
      <w:r>
        <w:t xml:space="preserve">Set deadlines – </w:t>
      </w:r>
      <w:r w:rsidRPr="00F37C7E">
        <w:rPr>
          <w:u w:val="single"/>
        </w:rPr>
        <w:t>one week before the meeting</w:t>
      </w:r>
      <w:r>
        <w:t xml:space="preserve"> – for distribution of HRLT agendas and papers</w:t>
      </w:r>
    </w:p>
    <w:p w14:paraId="6D4D9377" w14:textId="77777777" w:rsidR="00B20ED8" w:rsidRDefault="00B20ED8" w:rsidP="005F4667">
      <w:pPr>
        <w:pStyle w:val="ListParagraph"/>
        <w:numPr>
          <w:ilvl w:val="0"/>
          <w:numId w:val="3"/>
        </w:numPr>
        <w:tabs>
          <w:tab w:val="left" w:pos="12015"/>
        </w:tabs>
      </w:pPr>
      <w:r>
        <w:t>Principles around ‘deputies’ at HRLT agreed</w:t>
      </w:r>
    </w:p>
    <w:p w14:paraId="6D4D9378" w14:textId="77777777" w:rsidR="00B20ED8" w:rsidRDefault="00B20ED8" w:rsidP="005F4667">
      <w:pPr>
        <w:pStyle w:val="ListParagraph"/>
        <w:numPr>
          <w:ilvl w:val="0"/>
          <w:numId w:val="3"/>
        </w:numPr>
        <w:tabs>
          <w:tab w:val="left" w:pos="12015"/>
        </w:tabs>
      </w:pPr>
      <w:r>
        <w:t>Clear agreement – that if one of HRLT sessions get’s knocked out for any reason, that an alternative will be found asap</w:t>
      </w:r>
    </w:p>
    <w:p w14:paraId="6D4D9379" w14:textId="77777777" w:rsidR="00B20ED8" w:rsidRDefault="00B20ED8" w:rsidP="005F4667">
      <w:pPr>
        <w:pStyle w:val="ListParagraph"/>
        <w:numPr>
          <w:ilvl w:val="0"/>
          <w:numId w:val="3"/>
        </w:numPr>
        <w:tabs>
          <w:tab w:val="left" w:pos="12015"/>
        </w:tabs>
      </w:pPr>
      <w:r>
        <w:t xml:space="preserve"> Question – should we have a HRLT lead for strand of the HRLT meeting timetable ? To make sure stuff gets done in advance of meeting</w:t>
      </w:r>
    </w:p>
    <w:p w14:paraId="6D4D937A" w14:textId="77777777" w:rsidR="00B20ED8" w:rsidRDefault="00B20ED8" w:rsidP="005F4667">
      <w:pPr>
        <w:pStyle w:val="ListParagraph"/>
        <w:numPr>
          <w:ilvl w:val="0"/>
          <w:numId w:val="3"/>
        </w:numPr>
        <w:tabs>
          <w:tab w:val="left" w:pos="12015"/>
        </w:tabs>
      </w:pPr>
      <w:r>
        <w:t xml:space="preserve"> We map out and secure 2 types of resource to make this approach work – project support (for week 3 and 4 work), and business admin required to facilitate the meetings.</w:t>
      </w:r>
    </w:p>
    <w:p w14:paraId="6D4D937B" w14:textId="77777777" w:rsidR="000744C3" w:rsidRDefault="000744C3" w:rsidP="000744C3">
      <w:pPr>
        <w:tabs>
          <w:tab w:val="left" w:pos="12015"/>
        </w:tabs>
      </w:pPr>
    </w:p>
    <w:p w14:paraId="6D4D937C" w14:textId="77777777" w:rsidR="000744C3" w:rsidRPr="000744C3" w:rsidRDefault="000744C3" w:rsidP="000744C3">
      <w:pPr>
        <w:tabs>
          <w:tab w:val="left" w:pos="12015"/>
        </w:tabs>
      </w:pPr>
    </w:p>
    <w:sectPr w:rsidR="000744C3" w:rsidRPr="000744C3" w:rsidSect="00D0081B">
      <w:footerReference w:type="default" r:id="rId11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D937F" w14:textId="77777777" w:rsidR="00372757" w:rsidRDefault="00372757" w:rsidP="00372757">
      <w:pPr>
        <w:spacing w:after="0" w:line="240" w:lineRule="auto"/>
      </w:pPr>
      <w:r>
        <w:separator/>
      </w:r>
    </w:p>
  </w:endnote>
  <w:endnote w:type="continuationSeparator" w:id="0">
    <w:p w14:paraId="6D4D9380" w14:textId="77777777" w:rsidR="00372757" w:rsidRDefault="00372757" w:rsidP="00372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D9381" w14:textId="77777777" w:rsidR="001B6C87" w:rsidRPr="001B6C87" w:rsidRDefault="001B6C87">
    <w:pPr>
      <w:pStyle w:val="Footer"/>
      <w:rPr>
        <w:b/>
      </w:rPr>
    </w:pPr>
    <w:r w:rsidRPr="001B6C87">
      <w:rPr>
        <w:b/>
      </w:rPr>
      <w:t>Decision Making/Consultation Routes</w:t>
    </w:r>
  </w:p>
  <w:p w14:paraId="6D4D9382" w14:textId="77777777" w:rsidR="00372757" w:rsidRDefault="001B6C87">
    <w:pPr>
      <w:pStyle w:val="Footer"/>
    </w:pPr>
    <w:r>
      <w:t>Early Engagement and development</w:t>
    </w:r>
    <w:r>
      <w:tab/>
      <w:t xml:space="preserve">: HRLT sign off: Neil sign off: </w:t>
    </w:r>
    <w:r w:rsidR="0036565D" w:rsidRPr="001B6C87">
      <w:rPr>
        <w:b/>
      </w:rPr>
      <w:t xml:space="preserve">Corporate Leadership Team: </w:t>
    </w:r>
    <w:r>
      <w:rPr>
        <w:b/>
      </w:rPr>
      <w:t xml:space="preserve">Scrutiny Boards: </w:t>
    </w:r>
    <w:r w:rsidR="0036565D" w:rsidRPr="001B6C87">
      <w:rPr>
        <w:b/>
      </w:rPr>
      <w:t>Ex</w:t>
    </w:r>
    <w:r w:rsidRPr="001B6C87">
      <w:rPr>
        <w:b/>
      </w:rPr>
      <w:t>ec</w:t>
    </w:r>
    <w:r>
      <w:rPr>
        <w:b/>
      </w:rPr>
      <w:t>utive Board</w:t>
    </w:r>
    <w:r w:rsidRPr="001B6C87">
      <w:rPr>
        <w:b/>
      </w:rPr>
      <w:t>:</w:t>
    </w:r>
    <w:r w:rsidR="0036565D" w:rsidRPr="001B6C87">
      <w:rPr>
        <w:b/>
      </w:rPr>
      <w:t xml:space="preserve"> General Purposes Committee</w:t>
    </w:r>
  </w:p>
  <w:p w14:paraId="6D4D9383" w14:textId="77777777" w:rsidR="001B6C87" w:rsidRDefault="001B6C87">
    <w:pPr>
      <w:pStyle w:val="Footer"/>
    </w:pPr>
    <w:r>
      <w:rPr>
        <w:i/>
        <w:u w:val="single"/>
      </w:rPr>
      <w:t xml:space="preserve">As required/appropriate : Best Council Design Team ; necessary </w:t>
    </w:r>
    <w:r w:rsidRPr="001B6C87">
      <w:rPr>
        <w:i/>
        <w:u w:val="single"/>
      </w:rPr>
      <w:t>Elected member approvals</w:t>
    </w:r>
    <w:r w:rsidRPr="001B6C87">
      <w:rPr>
        <w:i/>
        <w:u w:val="single"/>
      </w:rPr>
      <w:tab/>
    </w:r>
    <w:r>
      <w:rPr>
        <w:i/>
        <w:u w:val="single"/>
      </w:rPr>
      <w:t xml:space="preserve">: </w:t>
    </w:r>
    <w:r w:rsidRPr="001B6C87">
      <w:rPr>
        <w:i/>
        <w:u w:val="single"/>
      </w:rPr>
      <w:t>Resour</w:t>
    </w:r>
    <w:r>
      <w:rPr>
        <w:i/>
        <w:u w:val="single"/>
      </w:rPr>
      <w:t>ces and Housing Leadership Team; Directorate leadership teams; TU engagement</w:t>
    </w:r>
  </w:p>
  <w:p w14:paraId="6D4D9384" w14:textId="77777777" w:rsidR="00372757" w:rsidRDefault="003727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D937D" w14:textId="77777777" w:rsidR="00372757" w:rsidRDefault="00372757" w:rsidP="00372757">
      <w:pPr>
        <w:spacing w:after="0" w:line="240" w:lineRule="auto"/>
      </w:pPr>
      <w:r>
        <w:separator/>
      </w:r>
    </w:p>
  </w:footnote>
  <w:footnote w:type="continuationSeparator" w:id="0">
    <w:p w14:paraId="6D4D937E" w14:textId="77777777" w:rsidR="00372757" w:rsidRDefault="00372757" w:rsidP="00372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414F1"/>
    <w:multiLevelType w:val="hybridMultilevel"/>
    <w:tmpl w:val="3B1AD9DC"/>
    <w:lvl w:ilvl="0" w:tplc="D29AFD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8328F"/>
    <w:multiLevelType w:val="hybridMultilevel"/>
    <w:tmpl w:val="9FB80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70720"/>
    <w:multiLevelType w:val="hybridMultilevel"/>
    <w:tmpl w:val="463A7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1B"/>
    <w:rsid w:val="000744C3"/>
    <w:rsid w:val="00080C31"/>
    <w:rsid w:val="00087D5B"/>
    <w:rsid w:val="001B6C87"/>
    <w:rsid w:val="001C6068"/>
    <w:rsid w:val="002C027D"/>
    <w:rsid w:val="00327EF8"/>
    <w:rsid w:val="0036565D"/>
    <w:rsid w:val="00372757"/>
    <w:rsid w:val="003C3A58"/>
    <w:rsid w:val="00423B72"/>
    <w:rsid w:val="004550C0"/>
    <w:rsid w:val="004808D1"/>
    <w:rsid w:val="00533ACC"/>
    <w:rsid w:val="005749FB"/>
    <w:rsid w:val="005F4667"/>
    <w:rsid w:val="005F6771"/>
    <w:rsid w:val="006455C8"/>
    <w:rsid w:val="00761D62"/>
    <w:rsid w:val="007C6ECC"/>
    <w:rsid w:val="00811F85"/>
    <w:rsid w:val="00963250"/>
    <w:rsid w:val="00A31127"/>
    <w:rsid w:val="00AE5361"/>
    <w:rsid w:val="00B20ED8"/>
    <w:rsid w:val="00B728C7"/>
    <w:rsid w:val="00C01013"/>
    <w:rsid w:val="00C06CBF"/>
    <w:rsid w:val="00D0081B"/>
    <w:rsid w:val="00D6429D"/>
    <w:rsid w:val="00E1091C"/>
    <w:rsid w:val="00F37C7E"/>
    <w:rsid w:val="00FE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4D9234"/>
  <w15:chartTrackingRefBased/>
  <w15:docId w15:val="{3796D304-C65C-4B23-9555-7FED8114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5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44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757"/>
  </w:style>
  <w:style w:type="paragraph" w:styleId="Footer">
    <w:name w:val="footer"/>
    <w:basedOn w:val="Normal"/>
    <w:link w:val="FooterChar"/>
    <w:uiPriority w:val="99"/>
    <w:unhideWhenUsed/>
    <w:rsid w:val="00372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3FF4DAC57C84B9F32A9B568F5A0AF" ma:contentTypeVersion="29" ma:contentTypeDescription="Create a new document." ma:contentTypeScope="" ma:versionID="466a3dae429cca27d51b4573729b51ff">
  <xsd:schema xmlns:xsd="http://www.w3.org/2001/XMLSchema" xmlns:xs="http://www.w3.org/2001/XMLSchema" xmlns:p="http://schemas.microsoft.com/office/2006/metadata/properties" xmlns:ns2="045b40f7-f708-4b66-8590-d4d9db8b3d0e" targetNamespace="http://schemas.microsoft.com/office/2006/metadata/properties" ma:root="true" ma:fieldsID="0dac07a6dc7859a2fb32db49fb82c774" ns2:_="">
    <xsd:import namespace="045b40f7-f708-4b66-8590-d4d9db8b3d0e"/>
    <xsd:element name="properties">
      <xsd:complexType>
        <xsd:sequence>
          <xsd:element name="documentManagement">
            <xsd:complexType>
              <xsd:all>
                <xsd:element ref="ns2:End_x0020_date" minOccurs="0"/>
                <xsd:element ref="ns2:HR_x0020_subjects" minOccurs="0"/>
                <xsd:element ref="ns2:Internal_x0020_HR_x0020_issues" minOccurs="0"/>
                <xsd:element ref="ns2:Draft_x003f_" minOccurs="0"/>
                <xsd:element ref="ns2:People_x0020_and_x0020_culture" minOccurs="0"/>
                <xsd:element ref="ns2:Key_x0020_words" minOccurs="0"/>
                <xsd:element ref="ns2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b40f7-f708-4b66-8590-d4d9db8b3d0e" elementFormDefault="qualified">
    <xsd:import namespace="http://schemas.microsoft.com/office/2006/documentManagement/types"/>
    <xsd:import namespace="http://schemas.microsoft.com/office/infopath/2007/PartnerControls"/>
    <xsd:element name="End_x0020_date" ma:index="8" nillable="true" ma:displayName="End date" ma:default="[today]" ma:format="DateOnly" ma:internalName="End_x0020_date" ma:readOnly="false">
      <xsd:simpleType>
        <xsd:restriction base="dms:DateTime"/>
      </xsd:simpleType>
    </xsd:element>
    <xsd:element name="HR_x0020_subjects" ma:index="9" nillable="true" ma:displayName="HR subjects" ma:internalName="HR_x0020_subject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cy, overtime"/>
                    <xsd:enumeration value="Appraisals"/>
                    <xsd:enumeration value="Apprentices"/>
                    <xsd:enumeration value="Benchmarking"/>
                    <xsd:enumeration value="Changing the Workplace"/>
                    <xsd:enumeration value="Casework"/>
                    <xsd:enumeration value="Engagement"/>
                    <xsd:enumeration value="Industrial action"/>
                    <xsd:enumeration value="Information governance"/>
                    <xsd:enumeration value="Leave, special leave, time off in lieu"/>
                    <xsd:enumeration value="Manager challenge"/>
                    <xsd:enumeration value="Maternity, paternity, adoption"/>
                    <xsd:enumeration value="Pay, Equal Pay, Job evaluation"/>
                    <xsd:enumeration value="Recruitment"/>
                    <xsd:enumeration value="Safeguarding"/>
                    <xsd:enumeration value="Trade unions, facilities time"/>
                    <xsd:enumeration value="Training and development"/>
                    <xsd:enumeration value="Travel"/>
                    <xsd:enumeration value="TUPE"/>
                    <xsd:enumeration value="Volunteering"/>
                    <xsd:enumeration value="West Yorkshire Combined Authority"/>
                    <xsd:enumeration value="Workforce planning, succession, org design"/>
                  </xsd:restriction>
                </xsd:simpleType>
              </xsd:element>
            </xsd:sequence>
          </xsd:extension>
        </xsd:complexContent>
      </xsd:complexType>
    </xsd:element>
    <xsd:element name="Internal_x0020_HR_x0020_issues" ma:index="10" nillable="true" ma:displayName="Internal HR issues" ma:internalName="Internal_x0020_HR_x0020_issu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nual conference"/>
                    <xsd:enumeration value="BSC-HR relationship"/>
                    <xsd:enumeration value="Deployment and structure"/>
                    <xsd:enumeration value="Engagement and development"/>
                    <xsd:enumeration value="Finance/budget"/>
                    <xsd:enumeration value="Health, safety and wellbeing"/>
                    <xsd:enumeration value="Opportunities and recruitment"/>
                    <xsd:enumeration value="PAL"/>
                    <xsd:enumeration value="Plan on a Page"/>
                    <xsd:enumeration value="SAP"/>
                    <xsd:enumeration value="SharePoint use"/>
                    <xsd:enumeration value="Social"/>
                  </xsd:restriction>
                </xsd:simpleType>
              </xsd:element>
            </xsd:sequence>
          </xsd:extension>
        </xsd:complexContent>
      </xsd:complexType>
    </xsd:element>
    <xsd:element name="Draft_x003f_" ma:index="11" nillable="true" ma:displayName="Draft?" ma:format="Dropdown" ma:internalName="Draft_x003f_" ma:readOnly="false">
      <xsd:simpleType>
        <xsd:restriction base="dms:Choice">
          <xsd:enumeration value="Draft"/>
          <xsd:enumeration value="Final"/>
        </xsd:restriction>
      </xsd:simpleType>
    </xsd:element>
    <xsd:element name="People_x0020_and_x0020_culture" ma:index="12" nillable="true" ma:displayName="Big 5" ma:internalName="People_x0020_and_x0020_cultur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clusion and Diversity"/>
                    <xsd:enumeration value="Can do Culture"/>
                    <xsd:enumeration value="Health and Wellbeing"/>
                    <xsd:enumeration value="Pay"/>
                    <xsd:enumeration value="Resourcing and Development"/>
                  </xsd:restriction>
                </xsd:simpleType>
              </xsd:element>
            </xsd:sequence>
          </xsd:extension>
        </xsd:complexContent>
      </xsd:complexType>
    </xsd:element>
    <xsd:element name="Key_x0020_words" ma:index="13" nillable="true" ma:displayName="Keywords" ma:internalName="Key_x0020_words" ma:readOnly="false">
      <xsd:simpleType>
        <xsd:restriction base="dms:Text">
          <xsd:maxLength value="255"/>
        </xsd:restriction>
      </xsd:simpleType>
    </xsd:element>
    <xsd:element name="Audience" ma:index="14" nillable="true" ma:displayName="Audience" ma:default="All HR (default)" ma:description="When we phase out team sub-sites, this list will allow you to carry on targeting content at people working in specific groupings." ma:internalName="Audien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HR (default)"/>
                    <xsd:enumeration value="Adults and health"/>
                    <xsd:enumeration value="Children and families"/>
                    <xsd:enumeration value="Communities and environment"/>
                    <xsd:enumeration value="City development"/>
                    <xsd:enumeration value="Resources and housing"/>
                    <xsd:enumeration value="Schools"/>
                    <xsd:enumeration value="Casework"/>
                    <xsd:enumeration value="Health and safety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R_x0020_subjects xmlns="045b40f7-f708-4b66-8590-d4d9db8b3d0e"/>
    <Audience xmlns="045b40f7-f708-4b66-8590-d4d9db8b3d0e">
      <Value>All HR (default)</Value>
    </Audience>
    <Draft_x003f_ xmlns="045b40f7-f708-4b66-8590-d4d9db8b3d0e" xsi:nil="true"/>
    <Key_x0020_words xmlns="045b40f7-f708-4b66-8590-d4d9db8b3d0e">HRLTwk1; HRLTwk2; HRLTwk3; HRLTwk4</Key_x0020_words>
    <End_x0020_date xmlns="045b40f7-f708-4b66-8590-d4d9db8b3d0e">2018-07-17T23:00:00+00:00</End_x0020_date>
    <Internal_x0020_HR_x0020_issues xmlns="045b40f7-f708-4b66-8590-d4d9db8b3d0e">
      <Value>Chief Officer HR</Value>
    </Internal_x0020_HR_x0020_issues>
    <People_x0020_and_x0020_culture xmlns="045b40f7-f708-4b66-8590-d4d9db8b3d0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49F7A-EFD6-4790-8858-A8E4D3F43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5b40f7-f708-4b66-8590-d4d9db8b3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67A075-CA44-4F34-BF3D-DBB9CF85D9DC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045b40f7-f708-4b66-8590-d4d9db8b3d0e"/>
    <ds:schemaRef ds:uri="http://purl.org/dc/elements/1.1/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CAA6FA-3394-4351-AE22-0A8C714B2E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FBA657-1C5A-47CA-A3D1-B2C69C26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HRLT meetings (weeks 1to4) what's discussed when</vt:lpstr>
    </vt:vector>
  </TitlesOfParts>
  <Company>Leeds City Council</Company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HRLT meetings (weeks 1to4) what's discussed when</dc:title>
  <dc:subject/>
  <dc:creator>Sephton, Graham</dc:creator>
  <cp:keywords/>
  <dc:description/>
  <cp:lastModifiedBy>Beesting, Caroline</cp:lastModifiedBy>
  <cp:revision>2</cp:revision>
  <cp:lastPrinted>2018-05-11T13:03:00Z</cp:lastPrinted>
  <dcterms:created xsi:type="dcterms:W3CDTF">2019-03-07T12:40:00Z</dcterms:created>
  <dcterms:modified xsi:type="dcterms:W3CDTF">2019-03-07T12:40:00Z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0x010100AFB3FF4DAC57C84B9F32A9B568F5A0AF</vt:lpwstr>
  </property>
</Properties>
</file>